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BE8" w:rsidRPr="008C6B7D" w:rsidRDefault="00CA4BE8" w:rsidP="00615055">
      <w:pPr>
        <w:pStyle w:val="Listenabsatz"/>
      </w:pPr>
    </w:p>
    <w:p w:rsidR="00CA4BE8" w:rsidRPr="008C6B7D" w:rsidRDefault="00CA4BE8" w:rsidP="00615055">
      <w:pPr>
        <w:pStyle w:val="Listenabsatz"/>
      </w:pPr>
    </w:p>
    <w:p w:rsidR="00913D5D" w:rsidRPr="008C6B7D" w:rsidRDefault="00913D5D" w:rsidP="00615055">
      <w:pPr>
        <w:pStyle w:val="Listenabsatz"/>
      </w:pPr>
      <w:r w:rsidRPr="008C6B7D">
        <w:t>Liebe Kolleginnen und Kollegen,</w:t>
      </w:r>
    </w:p>
    <w:p w:rsidR="00913D5D" w:rsidRPr="008C6B7D" w:rsidRDefault="00913D5D" w:rsidP="00615055">
      <w:pPr>
        <w:pStyle w:val="Listenabsatz"/>
      </w:pPr>
    </w:p>
    <w:p w:rsidR="00913D5D" w:rsidRPr="008C6B7D" w:rsidRDefault="00913D5D" w:rsidP="00615055">
      <w:pPr>
        <w:pStyle w:val="Listenabsatz"/>
      </w:pPr>
      <w:r w:rsidRPr="008C6B7D">
        <w:t>Unter den Gegebenheiten von der Corona-Pandemie ist bei vielen Dienstgebern und Mitarbeitenden die Arbeit von Zuhause gefördert und gewünscht worden. Aber nicht nur unter diesen Vorzeichen kann Telearbeit und Home-Office für ein gutes Arbeitsklima und der Vereinbarkeit von Familie und Beruf fördern.</w:t>
      </w:r>
    </w:p>
    <w:p w:rsidR="00913D5D" w:rsidRPr="008C6B7D" w:rsidRDefault="00913D5D" w:rsidP="00615055">
      <w:pPr>
        <w:pStyle w:val="Listenabsatz"/>
      </w:pPr>
    </w:p>
    <w:p w:rsidR="00913D5D" w:rsidRPr="008C6B7D" w:rsidRDefault="00913D5D" w:rsidP="00615055">
      <w:pPr>
        <w:pStyle w:val="Listenabsatz"/>
        <w:rPr>
          <w:w w:val="95"/>
        </w:rPr>
      </w:pPr>
      <w:r w:rsidRPr="008C6B7D">
        <w:t xml:space="preserve">Mit der </w:t>
      </w:r>
      <w:r w:rsidR="008C6B7D" w:rsidRPr="008C6B7D">
        <w:t>untenstehenden</w:t>
      </w:r>
      <w:r w:rsidRPr="008C6B7D">
        <w:t xml:space="preserve"> Muster-Dienstvereinbarung zu </w:t>
      </w:r>
      <w:r w:rsidRPr="008C6B7D">
        <w:rPr>
          <w:b/>
          <w:w w:val="95"/>
        </w:rPr>
        <w:t>Telearbeit und das Home-Office</w:t>
      </w:r>
      <w:r w:rsidRPr="008C6B7D">
        <w:rPr>
          <w:b/>
          <w:w w:val="95"/>
        </w:rPr>
        <w:t xml:space="preserve"> </w:t>
      </w:r>
      <w:r w:rsidRPr="008C6B7D">
        <w:rPr>
          <w:w w:val="95"/>
        </w:rPr>
        <w:t xml:space="preserve">geben wir Ihnen und Euch eine gute Grundlage. Selbstverständlich ist jederzeit die Anpassung an eigene Erfordernisse und Wünsche möglich. </w:t>
      </w:r>
      <w:r w:rsidR="00786C46" w:rsidRPr="008C6B7D">
        <w:rPr>
          <w:w w:val="95"/>
        </w:rPr>
        <w:t>Die gelb unterlegten Stellen sind in jedem Fall anzupassen.</w:t>
      </w:r>
    </w:p>
    <w:p w:rsidR="00786C46" w:rsidRPr="008C6B7D" w:rsidRDefault="00786C46" w:rsidP="00615055">
      <w:pPr>
        <w:pStyle w:val="Listenabsatz"/>
      </w:pPr>
    </w:p>
    <w:p w:rsidR="00786C46" w:rsidRDefault="00786C46" w:rsidP="00615055">
      <w:pPr>
        <w:pStyle w:val="Listenabsatz"/>
      </w:pPr>
      <w:r w:rsidRPr="008C6B7D">
        <w:t xml:space="preserve">Viel Erfolg und gutes Arbeiten </w:t>
      </w:r>
      <w:proofErr w:type="gramStart"/>
      <w:r w:rsidRPr="008C6B7D">
        <w:t>wünscht</w:t>
      </w:r>
      <w:proofErr w:type="gramEnd"/>
      <w:r w:rsidRPr="008C6B7D">
        <w:t xml:space="preserve"> Euch der G</w:t>
      </w:r>
      <w:r w:rsidR="00611AC6">
        <w:t>esamtausschuss</w:t>
      </w:r>
      <w:r w:rsidRPr="008C6B7D">
        <w:t>-Kirche.</w:t>
      </w:r>
    </w:p>
    <w:p w:rsidR="00611AC6" w:rsidRDefault="00611AC6" w:rsidP="00615055">
      <w:pPr>
        <w:pStyle w:val="Listenabsatz"/>
      </w:pPr>
    </w:p>
    <w:p w:rsidR="00611AC6" w:rsidRDefault="00611AC6" w:rsidP="00615055">
      <w:pPr>
        <w:pStyle w:val="Listenabsatz"/>
      </w:pPr>
    </w:p>
    <w:p w:rsidR="00611AC6" w:rsidRPr="008C6B7D" w:rsidRDefault="00611AC6" w:rsidP="00615055">
      <w:pPr>
        <w:pStyle w:val="Listenabsatz"/>
      </w:pPr>
      <w:r>
        <w:t xml:space="preserve">Erstellt: Markus Noll; </w:t>
      </w:r>
      <w:bookmarkStart w:id="0" w:name="_GoBack"/>
      <w:bookmarkEnd w:id="0"/>
      <w:r>
        <w:t>Stand: 27.07.2020</w:t>
      </w:r>
    </w:p>
    <w:p w:rsidR="00913D5D" w:rsidRPr="008C6B7D" w:rsidRDefault="00913D5D" w:rsidP="00615055">
      <w:pPr>
        <w:pStyle w:val="Listenabsatz"/>
      </w:pPr>
    </w:p>
    <w:p w:rsidR="00913D5D" w:rsidRPr="008C6B7D" w:rsidRDefault="00913D5D" w:rsidP="00913D5D">
      <w:r w:rsidRPr="008C6B7D">
        <w:tab/>
      </w:r>
      <w:r w:rsidRPr="008C6B7D">
        <w:tab/>
      </w:r>
    </w:p>
    <w:p w:rsidR="00786C46" w:rsidRPr="008C6B7D" w:rsidRDefault="00611AC6" w:rsidP="00913D5D">
      <w:r>
        <w:tab/>
      </w:r>
    </w:p>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786C46" w:rsidRPr="008C6B7D" w:rsidRDefault="00786C46" w:rsidP="00913D5D"/>
    <w:p w:rsidR="00913D5D" w:rsidRPr="008C6B7D" w:rsidRDefault="00913D5D" w:rsidP="00615055">
      <w:pPr>
        <w:pStyle w:val="Listenabsatz"/>
      </w:pPr>
    </w:p>
    <w:p w:rsidR="00913D5D" w:rsidRPr="008C6B7D" w:rsidRDefault="00913D5D" w:rsidP="00615055">
      <w:pPr>
        <w:pStyle w:val="Listenabsatz"/>
      </w:pPr>
    </w:p>
    <w:p w:rsidR="00CA4BE8" w:rsidRPr="008C6B7D" w:rsidRDefault="00CA4BE8" w:rsidP="00615055">
      <w:pPr>
        <w:pStyle w:val="Listenabsatz"/>
      </w:pPr>
    </w:p>
    <w:p w:rsidR="00CA4BE8" w:rsidRPr="008C6B7D" w:rsidRDefault="00CA4BE8" w:rsidP="00615055">
      <w:pPr>
        <w:pStyle w:val="Listenabsatz"/>
      </w:pPr>
    </w:p>
    <w:p w:rsidR="00CA4BE8" w:rsidRPr="008C6B7D" w:rsidRDefault="00BA2527" w:rsidP="00256AA3">
      <w:pPr>
        <w:pStyle w:val="Listenabsatz"/>
        <w:jc w:val="center"/>
      </w:pPr>
      <w:r w:rsidRPr="008C6B7D">
        <w:rPr>
          <w:w w:val="95"/>
        </w:rPr>
        <w:t xml:space="preserve">Zwischen der </w:t>
      </w:r>
      <w:r w:rsidR="00B5676A" w:rsidRPr="008C6B7D">
        <w:rPr>
          <w:w w:val="95"/>
        </w:rPr>
        <w:t xml:space="preserve">Kirchengemeinde </w:t>
      </w:r>
      <w:r w:rsidR="00B5676A" w:rsidRPr="008C6B7D">
        <w:rPr>
          <w:w w:val="95"/>
          <w:highlight w:val="yellow"/>
        </w:rPr>
        <w:t>xxxx</w:t>
      </w:r>
      <w:r w:rsidRPr="008C6B7D">
        <w:rPr>
          <w:w w:val="95"/>
        </w:rPr>
        <w:t xml:space="preserve">, vertreten durch </w:t>
      </w:r>
      <w:r w:rsidR="00C31C36" w:rsidRPr="008C6B7D">
        <w:rPr>
          <w:w w:val="95"/>
          <w:highlight w:val="yellow"/>
        </w:rPr>
        <w:t>xxxx</w:t>
      </w:r>
      <w:r w:rsidRPr="008C6B7D">
        <w:rPr>
          <w:w w:val="95"/>
        </w:rPr>
        <w:t xml:space="preserve">, </w:t>
      </w:r>
      <w:r w:rsidRPr="008C6B7D">
        <w:t>und</w:t>
      </w:r>
    </w:p>
    <w:p w:rsidR="00CA4BE8" w:rsidRPr="008C6B7D" w:rsidRDefault="00BA2527" w:rsidP="00256AA3">
      <w:pPr>
        <w:pStyle w:val="Listenabsatz"/>
        <w:jc w:val="center"/>
      </w:pPr>
      <w:r w:rsidRPr="008C6B7D">
        <w:t>de</w:t>
      </w:r>
      <w:r w:rsidR="00C31C36" w:rsidRPr="008C6B7D">
        <w:t>r</w:t>
      </w:r>
      <w:r w:rsidRPr="008C6B7D">
        <w:t xml:space="preserve"> </w:t>
      </w:r>
      <w:r w:rsidR="00C31C36" w:rsidRPr="008C6B7D">
        <w:t>Mitarbeitervertretung</w:t>
      </w:r>
      <w:r w:rsidRPr="008C6B7D">
        <w:t xml:space="preserve">, vertreten durch </w:t>
      </w:r>
      <w:r w:rsidR="00C31C36" w:rsidRPr="008C6B7D">
        <w:rPr>
          <w:highlight w:val="yellow"/>
        </w:rPr>
        <w:t>xxxx</w:t>
      </w:r>
      <w:r w:rsidRPr="008C6B7D">
        <w:t>,</w:t>
      </w:r>
    </w:p>
    <w:p w:rsidR="00CA4BE8" w:rsidRPr="008C6B7D" w:rsidRDefault="00BA2527" w:rsidP="00256AA3">
      <w:pPr>
        <w:pStyle w:val="Listenabsatz"/>
        <w:jc w:val="center"/>
      </w:pPr>
      <w:r w:rsidRPr="008C6B7D">
        <w:t>wird</w:t>
      </w:r>
    </w:p>
    <w:p w:rsidR="00C31C36" w:rsidRPr="008C6B7D" w:rsidRDefault="00BA2527" w:rsidP="00256AA3">
      <w:pPr>
        <w:pStyle w:val="Listenabsatz"/>
        <w:jc w:val="center"/>
      </w:pPr>
      <w:r w:rsidRPr="008C6B7D">
        <w:t>gem</w:t>
      </w:r>
      <w:r w:rsidR="00C31C36" w:rsidRPr="008C6B7D">
        <w:t>äß</w:t>
      </w:r>
      <w:r w:rsidRPr="008C6B7D">
        <w:t xml:space="preserve"> § </w:t>
      </w:r>
      <w:r w:rsidR="00C31C36" w:rsidRPr="008C6B7D">
        <w:t>36</w:t>
      </w:r>
      <w:r w:rsidRPr="008C6B7D">
        <w:t xml:space="preserve"> </w:t>
      </w:r>
      <w:r w:rsidR="00C31C36" w:rsidRPr="008C6B7D">
        <w:t>MVG EKD</w:t>
      </w:r>
    </w:p>
    <w:p w:rsidR="00C31C36" w:rsidRPr="008C6B7D" w:rsidRDefault="00C31C36" w:rsidP="00256AA3">
      <w:pPr>
        <w:pStyle w:val="Listenabsatz"/>
        <w:jc w:val="center"/>
      </w:pPr>
    </w:p>
    <w:p w:rsidR="00CA4BE8" w:rsidRPr="008C6B7D" w:rsidRDefault="00BA2527" w:rsidP="00256AA3">
      <w:pPr>
        <w:pStyle w:val="Listenabsatz"/>
        <w:jc w:val="center"/>
      </w:pPr>
      <w:r w:rsidRPr="008C6B7D">
        <w:t>folgende</w:t>
      </w:r>
    </w:p>
    <w:p w:rsidR="00CA4BE8" w:rsidRPr="008C6B7D" w:rsidRDefault="00CA4BE8" w:rsidP="00256AA3">
      <w:pPr>
        <w:pStyle w:val="Listenabsatz"/>
        <w:jc w:val="center"/>
      </w:pPr>
    </w:p>
    <w:p w:rsidR="00CA4BE8" w:rsidRPr="008C6B7D" w:rsidRDefault="00CA4BE8" w:rsidP="00256AA3">
      <w:pPr>
        <w:pStyle w:val="Listenabsatz"/>
        <w:jc w:val="center"/>
      </w:pPr>
    </w:p>
    <w:p w:rsidR="00CA4BE8" w:rsidRPr="008C6B7D" w:rsidRDefault="00BA2527" w:rsidP="00256AA3">
      <w:pPr>
        <w:pStyle w:val="Listenabsatz"/>
        <w:jc w:val="center"/>
      </w:pPr>
      <w:r w:rsidRPr="008C6B7D">
        <w:t>Dienstvereinbarung</w:t>
      </w:r>
    </w:p>
    <w:p w:rsidR="00CA4BE8" w:rsidRPr="008C6B7D" w:rsidRDefault="00CA4BE8" w:rsidP="00256AA3">
      <w:pPr>
        <w:pStyle w:val="Listenabsatz"/>
        <w:jc w:val="center"/>
      </w:pPr>
    </w:p>
    <w:p w:rsidR="00C31C36" w:rsidRPr="008C6B7D" w:rsidRDefault="00C31C36" w:rsidP="00256AA3">
      <w:pPr>
        <w:pStyle w:val="Listenabsatz"/>
        <w:jc w:val="center"/>
        <w:rPr>
          <w:b/>
          <w:w w:val="95"/>
        </w:rPr>
      </w:pPr>
      <w:r w:rsidRPr="008C6B7D">
        <w:rPr>
          <w:b/>
          <w:w w:val="95"/>
        </w:rPr>
        <w:t>ü</w:t>
      </w:r>
      <w:r w:rsidR="00BA2527" w:rsidRPr="008C6B7D">
        <w:rPr>
          <w:b/>
          <w:w w:val="95"/>
        </w:rPr>
        <w:t>ber die "Telearbeit und das Home</w:t>
      </w:r>
      <w:r w:rsidR="00E35386" w:rsidRPr="008C6B7D">
        <w:rPr>
          <w:b/>
          <w:w w:val="95"/>
        </w:rPr>
        <w:t>-O</w:t>
      </w:r>
      <w:r w:rsidR="00BA2527" w:rsidRPr="008C6B7D">
        <w:rPr>
          <w:b/>
          <w:w w:val="95"/>
        </w:rPr>
        <w:t>ffice" f</w:t>
      </w:r>
      <w:r w:rsidRPr="008C6B7D">
        <w:rPr>
          <w:b/>
          <w:w w:val="95"/>
        </w:rPr>
        <w:t>ü</w:t>
      </w:r>
      <w:r w:rsidR="00BA2527" w:rsidRPr="008C6B7D">
        <w:rPr>
          <w:b/>
          <w:w w:val="95"/>
        </w:rPr>
        <w:t xml:space="preserve">r die </w:t>
      </w:r>
      <w:r w:rsidRPr="008C6B7D">
        <w:rPr>
          <w:b/>
          <w:w w:val="95"/>
        </w:rPr>
        <w:t>Mitarbeitenden</w:t>
      </w:r>
    </w:p>
    <w:p w:rsidR="00CA4BE8" w:rsidRPr="008C6B7D" w:rsidRDefault="00C31C36" w:rsidP="00256AA3">
      <w:pPr>
        <w:pStyle w:val="Listenabsatz"/>
        <w:jc w:val="center"/>
        <w:rPr>
          <w:b/>
          <w:w w:val="95"/>
        </w:rPr>
      </w:pPr>
      <w:r w:rsidRPr="008C6B7D">
        <w:rPr>
          <w:b/>
          <w:w w:val="95"/>
        </w:rPr>
        <w:t>des Dekanats/der Kirchengemeinde/der Verwaltungsstelle</w:t>
      </w:r>
    </w:p>
    <w:p w:rsidR="00541F82" w:rsidRPr="008C6B7D" w:rsidRDefault="00541F82" w:rsidP="00256AA3">
      <w:pPr>
        <w:pStyle w:val="Listenabsatz"/>
        <w:jc w:val="center"/>
        <w:rPr>
          <w:b/>
        </w:rPr>
      </w:pPr>
    </w:p>
    <w:p w:rsidR="00CA4BE8" w:rsidRPr="008C6B7D" w:rsidRDefault="00BA2527" w:rsidP="00256AA3">
      <w:pPr>
        <w:pStyle w:val="Listenabsatz"/>
        <w:jc w:val="center"/>
      </w:pPr>
      <w:r w:rsidRPr="008C6B7D">
        <w:t>geschlossen:</w:t>
      </w:r>
    </w:p>
    <w:p w:rsidR="00CA4BE8" w:rsidRPr="008C6B7D" w:rsidRDefault="00CA4BE8" w:rsidP="00615055">
      <w:pPr>
        <w:pStyle w:val="Listenabsatz"/>
      </w:pPr>
    </w:p>
    <w:p w:rsidR="00CA4BE8" w:rsidRPr="008C6B7D" w:rsidRDefault="00CA4BE8" w:rsidP="00615055">
      <w:pPr>
        <w:pStyle w:val="Listenabsatz"/>
      </w:pPr>
    </w:p>
    <w:p w:rsidR="00CA4BE8" w:rsidRPr="008C6B7D" w:rsidRDefault="00CA4BE8" w:rsidP="00615055">
      <w:pPr>
        <w:pStyle w:val="Listenabsatz"/>
      </w:pPr>
    </w:p>
    <w:p w:rsidR="00CA4BE8" w:rsidRPr="008C6B7D" w:rsidRDefault="00BA2527" w:rsidP="00256AA3">
      <w:pPr>
        <w:pStyle w:val="berschrift1"/>
        <w:rPr>
          <w:u w:val="single"/>
        </w:rPr>
      </w:pPr>
      <w:r w:rsidRPr="008C6B7D">
        <w:rPr>
          <w:w w:val="95"/>
          <w:u w:val="single"/>
        </w:rPr>
        <w:t>Pr</w:t>
      </w:r>
      <w:r w:rsidR="00C31C36" w:rsidRPr="008C6B7D">
        <w:rPr>
          <w:w w:val="95"/>
          <w:u w:val="single"/>
        </w:rPr>
        <w:t>ä</w:t>
      </w:r>
      <w:r w:rsidRPr="008C6B7D">
        <w:rPr>
          <w:w w:val="95"/>
          <w:u w:val="single"/>
        </w:rPr>
        <w:t>ambel</w:t>
      </w:r>
    </w:p>
    <w:p w:rsidR="00CA4BE8" w:rsidRPr="008C6B7D" w:rsidRDefault="00CA4BE8" w:rsidP="00615055">
      <w:pPr>
        <w:pStyle w:val="Listenabsatz"/>
      </w:pPr>
    </w:p>
    <w:p w:rsidR="00C31C36" w:rsidRPr="008C6B7D" w:rsidRDefault="00BA2527" w:rsidP="00615055">
      <w:pPr>
        <w:pStyle w:val="Listenabsatz"/>
      </w:pPr>
      <w:r w:rsidRPr="008C6B7D">
        <w:t>Die Arbeitsformen der alternierenden Telearbeit und des Home</w:t>
      </w:r>
      <w:r w:rsidR="00C31C36" w:rsidRPr="008C6B7D">
        <w:t>o</w:t>
      </w:r>
      <w:r w:rsidRPr="008C6B7D">
        <w:t xml:space="preserve">ffice haben sich </w:t>
      </w:r>
      <w:r w:rsidR="00C31C36" w:rsidRPr="008C6B7D">
        <w:t>durch die besonderen Anforderungen an den Gesundheitsschutz im Rahmen der Corona-Virus-Pandemie</w:t>
      </w:r>
      <w:r w:rsidRPr="008C6B7D">
        <w:t xml:space="preserve"> erfolgreich etabliert.</w:t>
      </w:r>
      <w:r w:rsidR="00C31C36" w:rsidRPr="008C6B7D">
        <w:t xml:space="preserve"> </w:t>
      </w:r>
    </w:p>
    <w:p w:rsidR="00C31C36" w:rsidRPr="008C6B7D" w:rsidRDefault="00C31C36" w:rsidP="00615055">
      <w:pPr>
        <w:pStyle w:val="Listenabsatz"/>
        <w:rPr>
          <w:b/>
        </w:rPr>
      </w:pPr>
    </w:p>
    <w:p w:rsidR="00CA4BE8" w:rsidRPr="008C6B7D" w:rsidRDefault="00CA4BE8" w:rsidP="00615055">
      <w:pPr>
        <w:pStyle w:val="Listenabsatz"/>
      </w:pPr>
    </w:p>
    <w:p w:rsidR="00CA4BE8" w:rsidRPr="008C6B7D" w:rsidRDefault="002E056A" w:rsidP="00615055">
      <w:pPr>
        <w:pStyle w:val="Listenabsatz"/>
      </w:pPr>
      <w:r w:rsidRPr="008C6B7D">
        <w:rPr>
          <w:w w:val="90"/>
        </w:rPr>
        <w:t xml:space="preserve"> </w:t>
      </w:r>
      <w:r w:rsidRPr="008C6B7D">
        <w:rPr>
          <w:b/>
          <w:w w:val="90"/>
        </w:rPr>
        <w:t>Telearbeit</w:t>
      </w:r>
      <w:r w:rsidRPr="008C6B7D">
        <w:rPr>
          <w:w w:val="90"/>
        </w:rPr>
        <w:t xml:space="preserve"> und </w:t>
      </w:r>
      <w:r w:rsidRPr="008C6B7D">
        <w:rPr>
          <w:b/>
          <w:w w:val="90"/>
        </w:rPr>
        <w:t>Homeoffice</w:t>
      </w:r>
      <w:r w:rsidR="00BA2527" w:rsidRPr="008C6B7D">
        <w:rPr>
          <w:w w:val="90"/>
        </w:rPr>
        <w:t xml:space="preserve"> sollen den </w:t>
      </w:r>
      <w:r w:rsidR="00C31C36" w:rsidRPr="008C6B7D">
        <w:rPr>
          <w:w w:val="90"/>
        </w:rPr>
        <w:t>Mitarbeitenden</w:t>
      </w:r>
      <w:r w:rsidR="00BA2527" w:rsidRPr="008C6B7D">
        <w:rPr>
          <w:w w:val="90"/>
        </w:rPr>
        <w:t xml:space="preserve"> eine Flexibilisierung des Arbeitsortes erm</w:t>
      </w:r>
      <w:r w:rsidR="00C31C36" w:rsidRPr="008C6B7D">
        <w:rPr>
          <w:w w:val="90"/>
        </w:rPr>
        <w:t>ö</w:t>
      </w:r>
      <w:r w:rsidR="00BA2527" w:rsidRPr="008C6B7D">
        <w:rPr>
          <w:w w:val="90"/>
        </w:rPr>
        <w:t xml:space="preserve">glichen </w:t>
      </w:r>
      <w:r w:rsidR="00BA2527" w:rsidRPr="008C6B7D">
        <w:t>und zur effizienten Nutzung zeitlicher Ressourcen sowie zu einer Erleichterung der Arbeitsorganisation beitragen.</w:t>
      </w:r>
    </w:p>
    <w:p w:rsidR="002E056A" w:rsidRPr="008C6B7D" w:rsidRDefault="002E056A" w:rsidP="00615055">
      <w:pPr>
        <w:pStyle w:val="Listenabsatz"/>
      </w:pPr>
    </w:p>
    <w:p w:rsidR="00CA4BE8" w:rsidRPr="008C6B7D" w:rsidRDefault="00BA2527" w:rsidP="00615055">
      <w:pPr>
        <w:pStyle w:val="Listenabsatz"/>
      </w:pPr>
      <w:r w:rsidRPr="008C6B7D">
        <w:rPr>
          <w:w w:val="95"/>
        </w:rPr>
        <w:t>Die neue Dienstvereinbarung wird mit dem Ziel abgeschlossen, als familiengerechte</w:t>
      </w:r>
      <w:r w:rsidR="00C31C36" w:rsidRPr="008C6B7D">
        <w:rPr>
          <w:w w:val="95"/>
        </w:rPr>
        <w:t>r</w:t>
      </w:r>
      <w:r w:rsidRPr="008C6B7D">
        <w:rPr>
          <w:w w:val="95"/>
        </w:rPr>
        <w:t xml:space="preserve"> </w:t>
      </w:r>
      <w:r w:rsidR="00C31C36" w:rsidRPr="008C6B7D">
        <w:t>kirchlicher Arbeitgeber</w:t>
      </w:r>
      <w:r w:rsidRPr="008C6B7D">
        <w:t xml:space="preserve"> die Vereinbarkeit von Beruf und Familie weiter zu </w:t>
      </w:r>
      <w:r w:rsidR="00C31C36" w:rsidRPr="008C6B7D">
        <w:t>fö</w:t>
      </w:r>
      <w:r w:rsidRPr="008C6B7D">
        <w:t>rdern.</w:t>
      </w:r>
    </w:p>
    <w:p w:rsidR="00B81EDB" w:rsidRPr="008C6B7D" w:rsidRDefault="00B81EDB" w:rsidP="00B81EDB">
      <w:pPr>
        <w:pStyle w:val="berschrift1"/>
        <w:ind w:left="1821"/>
        <w:rPr>
          <w:u w:val="single"/>
        </w:rPr>
      </w:pPr>
    </w:p>
    <w:p w:rsidR="00B81EDB" w:rsidRPr="008C6B7D" w:rsidRDefault="00B81EDB" w:rsidP="00B81EDB">
      <w:pPr>
        <w:pStyle w:val="berschrift1"/>
        <w:ind w:left="1821"/>
        <w:rPr>
          <w:u w:val="single"/>
        </w:rPr>
      </w:pPr>
    </w:p>
    <w:p w:rsidR="00B81EDB" w:rsidRPr="008C6B7D" w:rsidRDefault="00B81EDB" w:rsidP="00B81EDB">
      <w:pPr>
        <w:pStyle w:val="berschrift1"/>
        <w:ind w:left="1821"/>
        <w:rPr>
          <w:u w:val="single"/>
        </w:rPr>
      </w:pPr>
    </w:p>
    <w:p w:rsidR="00CA4BE8" w:rsidRPr="008C6B7D" w:rsidRDefault="00BA2527" w:rsidP="00902740">
      <w:pPr>
        <w:pStyle w:val="berschrift1"/>
        <w:numPr>
          <w:ilvl w:val="0"/>
          <w:numId w:val="19"/>
        </w:numPr>
        <w:rPr>
          <w:u w:val="single"/>
        </w:rPr>
      </w:pPr>
      <w:r w:rsidRPr="008C6B7D">
        <w:rPr>
          <w:w w:val="90"/>
          <w:u w:val="single"/>
        </w:rPr>
        <w:t>Telearbeit</w:t>
      </w:r>
    </w:p>
    <w:p w:rsidR="00CA4BE8" w:rsidRPr="008C6B7D" w:rsidRDefault="00CA4BE8" w:rsidP="00615055">
      <w:pPr>
        <w:pStyle w:val="Listenabsatz"/>
        <w:rPr>
          <w:b/>
        </w:rPr>
      </w:pPr>
    </w:p>
    <w:p w:rsidR="00CA4BE8" w:rsidRPr="008C6B7D" w:rsidRDefault="00BA2527" w:rsidP="00902740">
      <w:pPr>
        <w:pStyle w:val="berschrift1"/>
        <w:rPr>
          <w:u w:val="single"/>
        </w:rPr>
      </w:pPr>
      <w:r w:rsidRPr="008C6B7D">
        <w:rPr>
          <w:u w:val="single"/>
        </w:rPr>
        <w:t>§ 1 Begriffsbestimmung</w:t>
      </w:r>
    </w:p>
    <w:p w:rsidR="00CA4BE8" w:rsidRPr="008C6B7D" w:rsidRDefault="00CA4BE8" w:rsidP="00615055">
      <w:pPr>
        <w:pStyle w:val="Listenabsatz"/>
        <w:rPr>
          <w:b/>
        </w:rPr>
      </w:pPr>
    </w:p>
    <w:p w:rsidR="00CA4BE8" w:rsidRPr="008C6B7D" w:rsidRDefault="006F78EF" w:rsidP="00902740">
      <w:pPr>
        <w:pStyle w:val="Listenabsatz"/>
        <w:numPr>
          <w:ilvl w:val="0"/>
          <w:numId w:val="22"/>
        </w:numPr>
      </w:pPr>
      <w:r w:rsidRPr="008C6B7D">
        <w:rPr>
          <w:w w:val="95"/>
        </w:rPr>
        <w:t xml:space="preserve">Im </w:t>
      </w:r>
      <w:r w:rsidRPr="008C6B7D">
        <w:rPr>
          <w:b/>
          <w:w w:val="95"/>
          <w:highlight w:val="yellow"/>
        </w:rPr>
        <w:t>Dekanat/der Kirchengemeinde/der Verwaltungsstelle</w:t>
      </w:r>
      <w:r w:rsidRPr="008C6B7D">
        <w:rPr>
          <w:w w:val="95"/>
        </w:rPr>
        <w:t xml:space="preserve"> </w:t>
      </w:r>
      <w:r w:rsidRPr="008C6B7D">
        <w:rPr>
          <w:w w:val="95"/>
          <w:highlight w:val="yellow"/>
        </w:rPr>
        <w:t>xxxx</w:t>
      </w:r>
      <w:r w:rsidRPr="008C6B7D">
        <w:rPr>
          <w:w w:val="95"/>
        </w:rPr>
        <w:t xml:space="preserve"> </w:t>
      </w:r>
      <w:r w:rsidR="00BA2527" w:rsidRPr="008C6B7D">
        <w:rPr>
          <w:w w:val="95"/>
        </w:rPr>
        <w:t xml:space="preserve">wird alternierende Telearbeit praktiziert. Darunter ist zu verstehen, dass </w:t>
      </w:r>
      <w:r w:rsidR="00C31C36" w:rsidRPr="008C6B7D">
        <w:rPr>
          <w:w w:val="95"/>
        </w:rPr>
        <w:t>Beschäftigte</w:t>
      </w:r>
      <w:r w:rsidR="00BA2527" w:rsidRPr="008C6B7D">
        <w:rPr>
          <w:w w:val="95"/>
        </w:rPr>
        <w:t xml:space="preserve"> teilweise am h</w:t>
      </w:r>
      <w:r w:rsidR="00C31C36" w:rsidRPr="008C6B7D">
        <w:rPr>
          <w:w w:val="95"/>
        </w:rPr>
        <w:t>ä</w:t>
      </w:r>
      <w:r w:rsidR="00BA2527" w:rsidRPr="008C6B7D">
        <w:rPr>
          <w:w w:val="95"/>
        </w:rPr>
        <w:t xml:space="preserve">uslichen Arbeitsplatz und teilweise am Arbeitsplatz </w:t>
      </w:r>
      <w:r w:rsidR="00C31C36" w:rsidRPr="008C6B7D">
        <w:rPr>
          <w:w w:val="95"/>
        </w:rPr>
        <w:t>in Dienststelle</w:t>
      </w:r>
      <w:r w:rsidR="00BA2527" w:rsidRPr="008C6B7D">
        <w:t xml:space="preserve"> </w:t>
      </w:r>
      <w:r w:rsidR="00C31C36" w:rsidRPr="008C6B7D">
        <w:t>tätig</w:t>
      </w:r>
      <w:r w:rsidR="00BA2527" w:rsidRPr="008C6B7D">
        <w:t xml:space="preserve"> werden, wobei max. </w:t>
      </w:r>
      <w:r w:rsidR="00BA2527" w:rsidRPr="008C6B7D">
        <w:rPr>
          <w:highlight w:val="yellow"/>
        </w:rPr>
        <w:t>40</w:t>
      </w:r>
      <w:r w:rsidR="00BA2527" w:rsidRPr="008C6B7D">
        <w:t>% au</w:t>
      </w:r>
      <w:r w:rsidR="00C31C36" w:rsidRPr="008C6B7D">
        <w:t>ß</w:t>
      </w:r>
      <w:r w:rsidR="00BA2527" w:rsidRPr="008C6B7D">
        <w:t xml:space="preserve">erhalb der </w:t>
      </w:r>
      <w:r w:rsidRPr="008C6B7D">
        <w:t>Dienststelle</w:t>
      </w:r>
      <w:r w:rsidR="00BA2527" w:rsidRPr="008C6B7D">
        <w:t xml:space="preserve"> verbracht werden </w:t>
      </w:r>
      <w:r w:rsidR="00C31C36" w:rsidRPr="008C6B7D">
        <w:t>dürfen</w:t>
      </w:r>
      <w:r w:rsidR="00BA2527" w:rsidRPr="008C6B7D">
        <w:t>.</w:t>
      </w:r>
    </w:p>
    <w:p w:rsidR="00CA4BE8" w:rsidRPr="008C6B7D" w:rsidRDefault="00CA4BE8" w:rsidP="00615055">
      <w:pPr>
        <w:pStyle w:val="Listenabsatz"/>
      </w:pPr>
    </w:p>
    <w:p w:rsidR="00CA4BE8" w:rsidRPr="008C6B7D" w:rsidRDefault="00BA2527" w:rsidP="00902740">
      <w:pPr>
        <w:pStyle w:val="berschrift1"/>
        <w:rPr>
          <w:u w:val="single"/>
        </w:rPr>
      </w:pPr>
      <w:r w:rsidRPr="008C6B7D">
        <w:rPr>
          <w:u w:val="single"/>
        </w:rPr>
        <w:t>§ 2 Arbeitsplatzeignung</w:t>
      </w:r>
    </w:p>
    <w:p w:rsidR="00CA4BE8" w:rsidRPr="008C6B7D" w:rsidRDefault="00CA4BE8" w:rsidP="00615055">
      <w:pPr>
        <w:pStyle w:val="Listenabsatz"/>
        <w:rPr>
          <w:b/>
        </w:rPr>
      </w:pPr>
    </w:p>
    <w:p w:rsidR="00CA4BE8" w:rsidRPr="008C6B7D" w:rsidRDefault="00BA2527" w:rsidP="00902740">
      <w:pPr>
        <w:pStyle w:val="Listenabsatz"/>
        <w:numPr>
          <w:ilvl w:val="0"/>
          <w:numId w:val="24"/>
        </w:numPr>
      </w:pPr>
      <w:r w:rsidRPr="008C6B7D">
        <w:rPr>
          <w:w w:val="95"/>
        </w:rPr>
        <w:t>Der Arbeitsp</w:t>
      </w:r>
      <w:r w:rsidR="001E7AFC" w:rsidRPr="008C6B7D">
        <w:rPr>
          <w:w w:val="95"/>
        </w:rPr>
        <w:t>l</w:t>
      </w:r>
      <w:r w:rsidRPr="008C6B7D">
        <w:rPr>
          <w:w w:val="95"/>
        </w:rPr>
        <w:t xml:space="preserve">atz muss </w:t>
      </w:r>
      <w:r w:rsidR="001E7AFC" w:rsidRPr="008C6B7D">
        <w:rPr>
          <w:w w:val="95"/>
        </w:rPr>
        <w:t>für</w:t>
      </w:r>
      <w:r w:rsidRPr="008C6B7D">
        <w:rPr>
          <w:w w:val="95"/>
        </w:rPr>
        <w:t xml:space="preserve"> die Telearbeit geeignet sein und telearbeitsf</w:t>
      </w:r>
      <w:r w:rsidR="001E7AFC" w:rsidRPr="008C6B7D">
        <w:rPr>
          <w:w w:val="95"/>
        </w:rPr>
        <w:t>ä</w:t>
      </w:r>
      <w:r w:rsidRPr="008C6B7D">
        <w:rPr>
          <w:w w:val="95"/>
        </w:rPr>
        <w:t xml:space="preserve">hige Aufgaben </w:t>
      </w:r>
      <w:r w:rsidRPr="008C6B7D">
        <w:t xml:space="preserve">umfassen. Hierunter fallen folgende </w:t>
      </w:r>
      <w:r w:rsidR="001E7AFC" w:rsidRPr="008C6B7D">
        <w:t>Tätigkeiten</w:t>
      </w:r>
      <w:r w:rsidRPr="008C6B7D">
        <w:t>:</w:t>
      </w:r>
    </w:p>
    <w:p w:rsidR="00CA4BE8" w:rsidRPr="008C6B7D" w:rsidRDefault="00CA4BE8" w:rsidP="00615055">
      <w:pPr>
        <w:pStyle w:val="Listenabsatz"/>
      </w:pPr>
    </w:p>
    <w:p w:rsidR="00CA4BE8" w:rsidRPr="008C6B7D" w:rsidRDefault="00BA2527" w:rsidP="00902740">
      <w:pPr>
        <w:pStyle w:val="Listenabsatz"/>
        <w:numPr>
          <w:ilvl w:val="0"/>
          <w:numId w:val="25"/>
        </w:numPr>
        <w:ind w:left="2268"/>
      </w:pPr>
      <w:r w:rsidRPr="008C6B7D">
        <w:rPr>
          <w:w w:val="95"/>
        </w:rPr>
        <w:t xml:space="preserve">die weitgehend unter Einsatz der Informations- und Kommunikationstechnologie </w:t>
      </w:r>
      <w:r w:rsidRPr="008C6B7D">
        <w:t>erledigt werden,</w:t>
      </w:r>
    </w:p>
    <w:p w:rsidR="00CA4BE8" w:rsidRPr="008C6B7D" w:rsidRDefault="00BA2527" w:rsidP="00902740">
      <w:pPr>
        <w:pStyle w:val="Listenabsatz"/>
        <w:numPr>
          <w:ilvl w:val="0"/>
          <w:numId w:val="25"/>
        </w:numPr>
        <w:ind w:left="2268"/>
      </w:pPr>
      <w:r w:rsidRPr="008C6B7D">
        <w:t xml:space="preserve">die </w:t>
      </w:r>
      <w:r w:rsidR="001E7AFC" w:rsidRPr="008C6B7D">
        <w:t>eigenständig</w:t>
      </w:r>
      <w:r w:rsidRPr="008C6B7D">
        <w:t xml:space="preserve"> durchfuhrbar sind,</w:t>
      </w:r>
    </w:p>
    <w:p w:rsidR="00CA4BE8" w:rsidRPr="008C6B7D" w:rsidRDefault="00BA2527" w:rsidP="00902740">
      <w:pPr>
        <w:pStyle w:val="Listenabsatz"/>
        <w:numPr>
          <w:ilvl w:val="0"/>
          <w:numId w:val="25"/>
        </w:numPr>
        <w:ind w:left="2268"/>
      </w:pPr>
      <w:r w:rsidRPr="008C6B7D">
        <w:t xml:space="preserve">die nur einen </w:t>
      </w:r>
      <w:r w:rsidR="001E7AFC" w:rsidRPr="008C6B7D">
        <w:t>eingeschränkten</w:t>
      </w:r>
      <w:r w:rsidRPr="008C6B7D">
        <w:t xml:space="preserve"> </w:t>
      </w:r>
      <w:r w:rsidR="001E7AFC" w:rsidRPr="008C6B7D">
        <w:t>täglichen</w:t>
      </w:r>
      <w:r w:rsidRPr="008C6B7D">
        <w:t xml:space="preserve"> Abstimmungsbedarf haben und</w:t>
      </w:r>
    </w:p>
    <w:p w:rsidR="00CA4BE8" w:rsidRPr="008C6B7D" w:rsidRDefault="00BA2527" w:rsidP="00902740">
      <w:pPr>
        <w:pStyle w:val="Listenabsatz"/>
        <w:numPr>
          <w:ilvl w:val="0"/>
          <w:numId w:val="25"/>
        </w:numPr>
        <w:ind w:left="2268"/>
      </w:pPr>
      <w:r w:rsidRPr="008C6B7D">
        <w:rPr>
          <w:w w:val="95"/>
        </w:rPr>
        <w:t xml:space="preserve">deren zeitweise </w:t>
      </w:r>
      <w:r w:rsidR="001E7AFC" w:rsidRPr="008C6B7D">
        <w:rPr>
          <w:w w:val="95"/>
        </w:rPr>
        <w:t>räumliche</w:t>
      </w:r>
      <w:r w:rsidRPr="008C6B7D">
        <w:rPr>
          <w:w w:val="95"/>
        </w:rPr>
        <w:t xml:space="preserve"> Auslagerung nicht zur </w:t>
      </w:r>
      <w:r w:rsidR="001E7AFC" w:rsidRPr="008C6B7D">
        <w:rPr>
          <w:w w:val="95"/>
        </w:rPr>
        <w:t>Beeinträchtigung</w:t>
      </w:r>
      <w:r w:rsidRPr="008C6B7D">
        <w:rPr>
          <w:w w:val="95"/>
        </w:rPr>
        <w:t xml:space="preserve"> des </w:t>
      </w:r>
      <w:r w:rsidRPr="008C6B7D">
        <w:t>Dienstbetriebes f</w:t>
      </w:r>
      <w:r w:rsidR="001E7AFC" w:rsidRPr="008C6B7D">
        <w:t>ü</w:t>
      </w:r>
      <w:r w:rsidRPr="008C6B7D">
        <w:t>hrt</w:t>
      </w:r>
      <w:r w:rsidR="001E7AFC" w:rsidRPr="008C6B7D">
        <w:t>.</w:t>
      </w:r>
    </w:p>
    <w:p w:rsidR="00CA4BE8" w:rsidRPr="008C6B7D" w:rsidRDefault="00CA4BE8" w:rsidP="00615055">
      <w:pPr>
        <w:pStyle w:val="Listenabsatz"/>
      </w:pPr>
    </w:p>
    <w:p w:rsidR="00CA4BE8" w:rsidRPr="008C6B7D" w:rsidRDefault="00BA2527" w:rsidP="00902740">
      <w:pPr>
        <w:pStyle w:val="Listenabsatz"/>
        <w:numPr>
          <w:ilvl w:val="0"/>
          <w:numId w:val="24"/>
        </w:numPr>
      </w:pPr>
      <w:r w:rsidRPr="008C6B7D">
        <w:rPr>
          <w:w w:val="95"/>
        </w:rPr>
        <w:t>Te</w:t>
      </w:r>
      <w:r w:rsidR="001E7AFC" w:rsidRPr="008C6B7D">
        <w:rPr>
          <w:w w:val="95"/>
        </w:rPr>
        <w:t>l</w:t>
      </w:r>
      <w:r w:rsidRPr="008C6B7D">
        <w:rPr>
          <w:w w:val="95"/>
        </w:rPr>
        <w:t xml:space="preserve">earbeitsplatze </w:t>
      </w:r>
      <w:r w:rsidR="001E7AFC" w:rsidRPr="008C6B7D">
        <w:rPr>
          <w:w w:val="95"/>
        </w:rPr>
        <w:t>können</w:t>
      </w:r>
      <w:r w:rsidRPr="008C6B7D">
        <w:rPr>
          <w:w w:val="95"/>
        </w:rPr>
        <w:t xml:space="preserve"> nur innerhalb des </w:t>
      </w:r>
      <w:r w:rsidR="00807E59" w:rsidRPr="008C6B7D">
        <w:rPr>
          <w:w w:val="95"/>
        </w:rPr>
        <w:t>haushaltsmäßig</w:t>
      </w:r>
      <w:r w:rsidRPr="008C6B7D">
        <w:rPr>
          <w:w w:val="95"/>
        </w:rPr>
        <w:t xml:space="preserve"> zur </w:t>
      </w:r>
      <w:r w:rsidR="001E7AFC" w:rsidRPr="008C6B7D">
        <w:rPr>
          <w:w w:val="95"/>
        </w:rPr>
        <w:t>Verfügung</w:t>
      </w:r>
      <w:r w:rsidRPr="008C6B7D">
        <w:rPr>
          <w:w w:val="95"/>
        </w:rPr>
        <w:t xml:space="preserve"> stehenden </w:t>
      </w:r>
      <w:r w:rsidRPr="008C6B7D">
        <w:t>Budgets eingerichtet werden.</w:t>
      </w:r>
    </w:p>
    <w:p w:rsidR="00CA4BE8" w:rsidRPr="008C6B7D" w:rsidRDefault="00CA4BE8" w:rsidP="00615055">
      <w:pPr>
        <w:pStyle w:val="Listenabsatz"/>
      </w:pPr>
    </w:p>
    <w:p w:rsidR="00CA4BE8" w:rsidRPr="008C6B7D" w:rsidRDefault="00BA2527" w:rsidP="00902740">
      <w:pPr>
        <w:pStyle w:val="Listenabsatz"/>
        <w:numPr>
          <w:ilvl w:val="0"/>
          <w:numId w:val="24"/>
        </w:numPr>
      </w:pPr>
      <w:r w:rsidRPr="008C6B7D">
        <w:t xml:space="preserve">Sollten mehr </w:t>
      </w:r>
      <w:r w:rsidR="001E7AFC" w:rsidRPr="008C6B7D">
        <w:t>Interessentinnen</w:t>
      </w:r>
      <w:r w:rsidRPr="008C6B7D">
        <w:t xml:space="preserve"> und Interessenten als </w:t>
      </w:r>
      <w:r w:rsidR="001E7AFC" w:rsidRPr="008C6B7D">
        <w:t>für</w:t>
      </w:r>
      <w:r w:rsidRPr="008C6B7D">
        <w:t xml:space="preserve"> Telearbeit ausstattbare </w:t>
      </w:r>
      <w:r w:rsidR="001E7AFC" w:rsidRPr="008C6B7D">
        <w:t>häusliche</w:t>
      </w:r>
      <w:r w:rsidRPr="008C6B7D">
        <w:t xml:space="preserve"> </w:t>
      </w:r>
      <w:r w:rsidR="001E7AFC" w:rsidRPr="008C6B7D">
        <w:t>Arbeitsplätze</w:t>
      </w:r>
      <w:r w:rsidRPr="008C6B7D">
        <w:t xml:space="preserve"> vorhanden sein, sind neben den rechtlichen Erfordernissen, </w:t>
      </w:r>
      <w:r w:rsidRPr="008C6B7D">
        <w:rPr>
          <w:w w:val="95"/>
        </w:rPr>
        <w:t xml:space="preserve">insbesondere aus dem Gleichstellungsgesetz und dem Sozialgesetzbuch, auch soziale, </w:t>
      </w:r>
      <w:r w:rsidR="001E7AFC" w:rsidRPr="008C6B7D">
        <w:t>ökologische</w:t>
      </w:r>
      <w:r w:rsidRPr="008C6B7D">
        <w:t xml:space="preserve"> und </w:t>
      </w:r>
      <w:r w:rsidR="001E7AFC" w:rsidRPr="008C6B7D">
        <w:t>ökonomische</w:t>
      </w:r>
      <w:r w:rsidRPr="008C6B7D">
        <w:t xml:space="preserve"> Gesichtspunkte zu </w:t>
      </w:r>
      <w:r w:rsidR="001E7AFC" w:rsidRPr="008C6B7D">
        <w:t>berücksichtigen</w:t>
      </w:r>
      <w:r w:rsidRPr="008C6B7D">
        <w:t>. Die Auswahl der Teilnehmerinnen und Teilnehmer trifft die Dienststellenleitung</w:t>
      </w:r>
      <w:r w:rsidR="001E7AFC" w:rsidRPr="008C6B7D">
        <w:t xml:space="preserve"> im </w:t>
      </w:r>
      <w:r w:rsidR="001E7AFC" w:rsidRPr="008C6B7D">
        <w:rPr>
          <w:highlight w:val="yellow"/>
        </w:rPr>
        <w:t>Einvernehmen mit der MAV</w:t>
      </w:r>
      <w:r w:rsidR="001E7AFC" w:rsidRPr="008C6B7D">
        <w:t xml:space="preserve"> nach</w:t>
      </w:r>
      <w:r w:rsidRPr="008C6B7D">
        <w:t xml:space="preserve"> </w:t>
      </w:r>
      <w:r w:rsidR="001E7AFC" w:rsidRPr="008C6B7D">
        <w:t>pflichtgemäß</w:t>
      </w:r>
      <w:r w:rsidRPr="008C6B7D">
        <w:t>em Ermessen.</w:t>
      </w:r>
    </w:p>
    <w:p w:rsidR="00E97E9F" w:rsidRPr="008C6B7D" w:rsidRDefault="00E97E9F" w:rsidP="00902740">
      <w:pPr>
        <w:pStyle w:val="berschrift1"/>
        <w:rPr>
          <w:u w:val="single"/>
        </w:rPr>
      </w:pPr>
    </w:p>
    <w:p w:rsidR="00786C46" w:rsidRPr="008C6B7D" w:rsidRDefault="00786C46" w:rsidP="00902740">
      <w:pPr>
        <w:pStyle w:val="berschrift1"/>
        <w:rPr>
          <w:u w:val="single"/>
        </w:rPr>
      </w:pPr>
    </w:p>
    <w:p w:rsidR="00786C46" w:rsidRPr="008C6B7D" w:rsidRDefault="00786C46" w:rsidP="00902740">
      <w:pPr>
        <w:pStyle w:val="berschrift1"/>
        <w:rPr>
          <w:u w:val="single"/>
        </w:rPr>
      </w:pPr>
    </w:p>
    <w:p w:rsidR="00786C46" w:rsidRPr="008C6B7D" w:rsidRDefault="00786C46" w:rsidP="00902740">
      <w:pPr>
        <w:pStyle w:val="berschrift1"/>
        <w:rPr>
          <w:u w:val="single"/>
        </w:rPr>
      </w:pPr>
    </w:p>
    <w:p w:rsidR="00786C46" w:rsidRPr="008C6B7D" w:rsidRDefault="00786C46" w:rsidP="00902740">
      <w:pPr>
        <w:pStyle w:val="berschrift1"/>
        <w:rPr>
          <w:u w:val="single"/>
        </w:rPr>
      </w:pPr>
    </w:p>
    <w:p w:rsidR="00786C46" w:rsidRPr="008C6B7D" w:rsidRDefault="00786C46" w:rsidP="00902740">
      <w:pPr>
        <w:pStyle w:val="berschrift1"/>
        <w:rPr>
          <w:u w:val="single"/>
        </w:rPr>
      </w:pPr>
    </w:p>
    <w:p w:rsidR="00786C46" w:rsidRPr="008C6B7D" w:rsidRDefault="00786C46" w:rsidP="00902740">
      <w:pPr>
        <w:pStyle w:val="berschrift1"/>
        <w:rPr>
          <w:u w:val="single"/>
        </w:rPr>
      </w:pPr>
    </w:p>
    <w:p w:rsidR="00786C46" w:rsidRPr="008C6B7D" w:rsidRDefault="00786C46" w:rsidP="00902740">
      <w:pPr>
        <w:pStyle w:val="berschrift1"/>
        <w:rPr>
          <w:u w:val="single"/>
        </w:rPr>
      </w:pPr>
    </w:p>
    <w:p w:rsidR="00CA4BE8" w:rsidRPr="008C6B7D" w:rsidRDefault="00BA2527" w:rsidP="00902740">
      <w:pPr>
        <w:pStyle w:val="berschrift1"/>
        <w:rPr>
          <w:u w:val="single"/>
        </w:rPr>
      </w:pPr>
      <w:r w:rsidRPr="008C6B7D">
        <w:rPr>
          <w:u w:val="single"/>
        </w:rPr>
        <w:t>§ 3 Tei</w:t>
      </w:r>
      <w:r w:rsidR="006F78EF" w:rsidRPr="008C6B7D">
        <w:rPr>
          <w:u w:val="single"/>
        </w:rPr>
        <w:t>l</w:t>
      </w:r>
      <w:r w:rsidRPr="008C6B7D">
        <w:rPr>
          <w:u w:val="single"/>
        </w:rPr>
        <w:t>nahmevoraussetzungen</w:t>
      </w:r>
    </w:p>
    <w:p w:rsidR="00CA4BE8" w:rsidRPr="008C6B7D" w:rsidRDefault="00CA4BE8" w:rsidP="00615055">
      <w:pPr>
        <w:pStyle w:val="Listenabsatz"/>
        <w:rPr>
          <w:b/>
        </w:rPr>
      </w:pPr>
    </w:p>
    <w:p w:rsidR="00CA4BE8" w:rsidRPr="008C6B7D" w:rsidRDefault="00BA2527" w:rsidP="00902740">
      <w:pPr>
        <w:pStyle w:val="Listenabsatz"/>
        <w:numPr>
          <w:ilvl w:val="0"/>
          <w:numId w:val="28"/>
        </w:numPr>
      </w:pPr>
      <w:r w:rsidRPr="008C6B7D">
        <w:t>Die Teilnahme an der Telearbeit erfolgt auf freiwilliger Basis.</w:t>
      </w:r>
    </w:p>
    <w:p w:rsidR="00CA4BE8" w:rsidRPr="008C6B7D" w:rsidRDefault="001E7AFC" w:rsidP="00902740">
      <w:pPr>
        <w:pStyle w:val="Listenabsatz"/>
        <w:ind w:left="1821" w:firstLine="0"/>
      </w:pPr>
      <w:r w:rsidRPr="008C6B7D">
        <w:t>Mitarbeitende</w:t>
      </w:r>
      <w:r w:rsidR="00BA2527" w:rsidRPr="008C6B7D">
        <w:t xml:space="preserve">, die mindestens ein </w:t>
      </w:r>
      <w:r w:rsidR="00332DF2" w:rsidRPr="008C6B7D">
        <w:t>Jahr</w:t>
      </w:r>
      <w:r w:rsidR="00BA2527" w:rsidRPr="008C6B7D">
        <w:t xml:space="preserve"> </w:t>
      </w:r>
      <w:r w:rsidR="00E97E9F" w:rsidRPr="008C6B7D">
        <w:t>i</w:t>
      </w:r>
      <w:r w:rsidR="00E97E9F" w:rsidRPr="008C6B7D">
        <w:rPr>
          <w:w w:val="95"/>
        </w:rPr>
        <w:t xml:space="preserve">m </w:t>
      </w:r>
      <w:r w:rsidR="00E97E9F" w:rsidRPr="008C6B7D">
        <w:rPr>
          <w:b/>
          <w:w w:val="95"/>
          <w:highlight w:val="yellow"/>
        </w:rPr>
        <w:t>Dekanat/der Kirchengemeinde/der Verwaltungsstelle</w:t>
      </w:r>
      <w:r w:rsidR="00E97E9F" w:rsidRPr="008C6B7D">
        <w:rPr>
          <w:w w:val="95"/>
        </w:rPr>
        <w:t xml:space="preserve"> </w:t>
      </w:r>
      <w:r w:rsidR="00E97E9F" w:rsidRPr="008C6B7D">
        <w:rPr>
          <w:w w:val="95"/>
          <w:highlight w:val="yellow"/>
        </w:rPr>
        <w:t>xxxx</w:t>
      </w:r>
      <w:r w:rsidR="00E97E9F" w:rsidRPr="008C6B7D">
        <w:rPr>
          <w:w w:val="95"/>
        </w:rPr>
        <w:t xml:space="preserve"> </w:t>
      </w:r>
      <w:r w:rsidR="00E97E9F" w:rsidRPr="008C6B7D">
        <w:t xml:space="preserve">in einem Arbeitsverhältnis beschäftigt </w:t>
      </w:r>
      <w:r w:rsidRPr="008C6B7D">
        <w:t>sind</w:t>
      </w:r>
      <w:r w:rsidR="00BA2527" w:rsidRPr="008C6B7D">
        <w:t xml:space="preserve"> und mindestens eine </w:t>
      </w:r>
      <w:r w:rsidR="00332DF2" w:rsidRPr="008C6B7D">
        <w:t>einjährige</w:t>
      </w:r>
      <w:r w:rsidR="00BA2527" w:rsidRPr="008C6B7D">
        <w:t xml:space="preserve"> </w:t>
      </w:r>
      <w:r w:rsidR="00332DF2" w:rsidRPr="008C6B7D">
        <w:t>Tätigkeit</w:t>
      </w:r>
      <w:r w:rsidR="00BA2527" w:rsidRPr="008C6B7D">
        <w:t xml:space="preserve"> i</w:t>
      </w:r>
      <w:r w:rsidR="00332DF2" w:rsidRPr="008C6B7D">
        <w:t>m</w:t>
      </w:r>
      <w:r w:rsidR="00BA2527" w:rsidRPr="008C6B7D">
        <w:t xml:space="preserve"> gleichen Aufgabengebiet vorweisen k</w:t>
      </w:r>
      <w:r w:rsidRPr="008C6B7D">
        <w:t>ö</w:t>
      </w:r>
      <w:r w:rsidR="00BA2527" w:rsidRPr="008C6B7D">
        <w:t>nn</w:t>
      </w:r>
      <w:r w:rsidRPr="008C6B7D">
        <w:t>en</w:t>
      </w:r>
      <w:r w:rsidR="00BA2527" w:rsidRPr="008C6B7D">
        <w:t xml:space="preserve">, </w:t>
      </w:r>
      <w:r w:rsidRPr="008C6B7D">
        <w:t>sind</w:t>
      </w:r>
      <w:r w:rsidR="00BA2527" w:rsidRPr="008C6B7D">
        <w:t xml:space="preserve"> berechtigt, die Aufnahme von alternierender Telearbeit </w:t>
      </w:r>
      <w:r w:rsidR="00332DF2" w:rsidRPr="008C6B7D">
        <w:t>für</w:t>
      </w:r>
      <w:r w:rsidR="00BA2527" w:rsidRPr="008C6B7D">
        <w:t xml:space="preserve"> sich zu beantragen.</w:t>
      </w:r>
      <w:r w:rsidR="001133B7" w:rsidRPr="008C6B7D">
        <w:t xml:space="preserve"> </w:t>
      </w:r>
      <w:r w:rsidR="00BA2527" w:rsidRPr="008C6B7D">
        <w:t xml:space="preserve">Die Antragstellung erfolgt durch einen formlosen Antrag </w:t>
      </w:r>
      <w:r w:rsidR="00332DF2" w:rsidRPr="008C6B7D">
        <w:t>über</w:t>
      </w:r>
      <w:r w:rsidR="00BA2527" w:rsidRPr="008C6B7D">
        <w:t xml:space="preserve"> die/den </w:t>
      </w:r>
      <w:r w:rsidRPr="008C6B7D">
        <w:t xml:space="preserve">unmittelbare/n </w:t>
      </w:r>
      <w:r w:rsidR="00BA2527" w:rsidRPr="008C6B7D">
        <w:t xml:space="preserve">Vorgesetzte/n, an die </w:t>
      </w:r>
      <w:r w:rsidRPr="008C6B7D">
        <w:t>Dienststellenleitung.</w:t>
      </w:r>
    </w:p>
    <w:p w:rsidR="00CA4BE8" w:rsidRPr="008C6B7D" w:rsidRDefault="00CA4BE8" w:rsidP="00615055">
      <w:pPr>
        <w:pStyle w:val="Listenabsatz"/>
      </w:pPr>
    </w:p>
    <w:p w:rsidR="00CA4BE8" w:rsidRPr="008C6B7D" w:rsidRDefault="00BA2527" w:rsidP="00902740">
      <w:pPr>
        <w:pStyle w:val="Listenabsatz"/>
        <w:numPr>
          <w:ilvl w:val="0"/>
          <w:numId w:val="28"/>
        </w:numPr>
      </w:pPr>
      <w:r w:rsidRPr="008C6B7D">
        <w:t xml:space="preserve">Vorrangig werden Platze an </w:t>
      </w:r>
      <w:r w:rsidR="00332DF2" w:rsidRPr="008C6B7D">
        <w:t>Beschäftigte</w:t>
      </w:r>
      <w:r w:rsidRPr="008C6B7D">
        <w:t xml:space="preserve"> vergeben, welche die Betreuung eines in </w:t>
      </w:r>
      <w:r w:rsidR="00332DF2" w:rsidRPr="008C6B7D">
        <w:t>häuslicher</w:t>
      </w:r>
      <w:r w:rsidRPr="008C6B7D">
        <w:t xml:space="preserve"> Gemeinschaft lebenden </w:t>
      </w:r>
      <w:r w:rsidR="00614E9D" w:rsidRPr="008C6B7D">
        <w:t>minderjährigen</w:t>
      </w:r>
      <w:r w:rsidRPr="008C6B7D">
        <w:t xml:space="preserve"> Kindes oder die nachgewiesene Pf</w:t>
      </w:r>
      <w:r w:rsidR="00614E9D" w:rsidRPr="008C6B7D">
        <w:t>l</w:t>
      </w:r>
      <w:r w:rsidRPr="008C6B7D">
        <w:t xml:space="preserve">ege einer/eines nahen </w:t>
      </w:r>
      <w:r w:rsidR="00614E9D" w:rsidRPr="008C6B7D">
        <w:t>Angehörigen</w:t>
      </w:r>
      <w:r w:rsidRPr="008C6B7D">
        <w:t xml:space="preserve"> angeben. Sollte nach </w:t>
      </w:r>
      <w:r w:rsidR="00614E9D" w:rsidRPr="008C6B7D">
        <w:t xml:space="preserve">Prüfung </w:t>
      </w:r>
      <w:r w:rsidRPr="008C6B7D">
        <w:t>der Antr</w:t>
      </w:r>
      <w:r w:rsidR="00D31648" w:rsidRPr="008C6B7D">
        <w:t>ä</w:t>
      </w:r>
      <w:r w:rsidRPr="008C6B7D">
        <w:t>ge noch</w:t>
      </w:r>
      <w:r w:rsidR="00614E9D" w:rsidRPr="008C6B7D">
        <w:t xml:space="preserve"> weitere</w:t>
      </w:r>
      <w:r w:rsidRPr="008C6B7D">
        <w:t xml:space="preserve"> </w:t>
      </w:r>
      <w:r w:rsidR="00614E9D" w:rsidRPr="008C6B7D">
        <w:t>Plätze</w:t>
      </w:r>
      <w:r w:rsidRPr="008C6B7D">
        <w:t xml:space="preserve"> frei sein, </w:t>
      </w:r>
      <w:r w:rsidR="00614E9D" w:rsidRPr="008C6B7D">
        <w:t>können</w:t>
      </w:r>
      <w:r w:rsidRPr="008C6B7D">
        <w:t xml:space="preserve"> diese, unter den Gesichtspunkten des § 2 Abs. 3 dieser Dienstvereinbarung, an </w:t>
      </w:r>
      <w:r w:rsidR="00614E9D" w:rsidRPr="008C6B7D">
        <w:t>Beschäftigte</w:t>
      </w:r>
      <w:r w:rsidRPr="008C6B7D">
        <w:t xml:space="preserve"> ohne </w:t>
      </w:r>
      <w:r w:rsidR="00614E9D" w:rsidRPr="008C6B7D">
        <w:t>Fürsorgepflicht</w:t>
      </w:r>
      <w:r w:rsidRPr="008C6B7D">
        <w:t xml:space="preserve"> vergeben werden.</w:t>
      </w:r>
    </w:p>
    <w:p w:rsidR="00CA4BE8" w:rsidRPr="008C6B7D" w:rsidRDefault="00CA4BE8" w:rsidP="00615055">
      <w:pPr>
        <w:pStyle w:val="Listenabsatz"/>
      </w:pPr>
    </w:p>
    <w:p w:rsidR="00CA4BE8" w:rsidRPr="008C6B7D" w:rsidRDefault="00BA2527" w:rsidP="00902740">
      <w:pPr>
        <w:pStyle w:val="Listenabsatz"/>
        <w:numPr>
          <w:ilvl w:val="0"/>
          <w:numId w:val="28"/>
        </w:numPr>
      </w:pPr>
      <w:r w:rsidRPr="008C6B7D">
        <w:t>Es muss die Zustimmung der oder des jeweiligen Vorgesetzten vorliegen.</w:t>
      </w:r>
    </w:p>
    <w:p w:rsidR="00CA4BE8" w:rsidRPr="008C6B7D" w:rsidRDefault="00CA4BE8" w:rsidP="00615055">
      <w:pPr>
        <w:pStyle w:val="Listenabsatz"/>
      </w:pPr>
    </w:p>
    <w:p w:rsidR="00CA4BE8" w:rsidRPr="008C6B7D" w:rsidRDefault="00BA2527" w:rsidP="00902740">
      <w:pPr>
        <w:pStyle w:val="Listenabsatz"/>
        <w:numPr>
          <w:ilvl w:val="0"/>
          <w:numId w:val="28"/>
        </w:numPr>
      </w:pPr>
      <w:r w:rsidRPr="008C6B7D">
        <w:t xml:space="preserve">Die Einrichtung eines geeigneten Arbeitsplatzes zu Hause muss </w:t>
      </w:r>
      <w:r w:rsidR="00536540" w:rsidRPr="008C6B7D">
        <w:t>möglich</w:t>
      </w:r>
      <w:r w:rsidRPr="008C6B7D">
        <w:t xml:space="preserve"> sein.</w:t>
      </w:r>
    </w:p>
    <w:p w:rsidR="00902740" w:rsidRPr="008C6B7D" w:rsidRDefault="00902740" w:rsidP="00615055">
      <w:pPr>
        <w:pStyle w:val="Listenabsatz"/>
        <w:rPr>
          <w:u w:val="single"/>
        </w:rPr>
      </w:pPr>
    </w:p>
    <w:p w:rsidR="00CA4BE8" w:rsidRPr="008C6B7D" w:rsidRDefault="00BA2527" w:rsidP="00902740">
      <w:pPr>
        <w:pStyle w:val="berschrift1"/>
        <w:rPr>
          <w:u w:val="single"/>
        </w:rPr>
      </w:pPr>
      <w:r w:rsidRPr="008C6B7D">
        <w:rPr>
          <w:u w:val="single"/>
        </w:rPr>
        <w:t>§ 4 Benachteiligungsverbot</w:t>
      </w:r>
    </w:p>
    <w:p w:rsidR="00CA4BE8" w:rsidRPr="008C6B7D" w:rsidRDefault="00CA4BE8" w:rsidP="00615055">
      <w:pPr>
        <w:pStyle w:val="Listenabsatz"/>
        <w:rPr>
          <w:b/>
        </w:rPr>
      </w:pPr>
    </w:p>
    <w:p w:rsidR="00CA4BE8" w:rsidRPr="008C6B7D" w:rsidRDefault="00BA2527" w:rsidP="00150D88">
      <w:pPr>
        <w:pStyle w:val="Listenabsatz"/>
        <w:numPr>
          <w:ilvl w:val="0"/>
          <w:numId w:val="29"/>
        </w:numPr>
      </w:pPr>
      <w:r w:rsidRPr="008C6B7D">
        <w:t xml:space="preserve">Die </w:t>
      </w:r>
      <w:r w:rsidR="00536540" w:rsidRPr="008C6B7D">
        <w:t>Ausübung</w:t>
      </w:r>
      <w:r w:rsidRPr="008C6B7D">
        <w:t xml:space="preserve"> von Telearbeit darf sich nicht nachteilig auf den beruflichen Werdegang der </w:t>
      </w:r>
      <w:r w:rsidR="00536540" w:rsidRPr="008C6B7D">
        <w:t>Beschäftigten</w:t>
      </w:r>
      <w:r w:rsidRPr="008C6B7D">
        <w:t>, insbesondere auf die dienstliche Beurteilung auswirken. Sie darf nicht dazu f</w:t>
      </w:r>
      <w:r w:rsidR="00536540" w:rsidRPr="008C6B7D">
        <w:t>ü</w:t>
      </w:r>
      <w:r w:rsidRPr="008C6B7D">
        <w:t xml:space="preserve">hren, dass den </w:t>
      </w:r>
      <w:r w:rsidR="00536540" w:rsidRPr="008C6B7D">
        <w:t>Beschäftigten</w:t>
      </w:r>
      <w:r w:rsidRPr="008C6B7D">
        <w:t xml:space="preserve"> andere als in der </w:t>
      </w:r>
      <w:r w:rsidR="00536540" w:rsidRPr="008C6B7D">
        <w:t>Stellenbeschreibung</w:t>
      </w:r>
      <w:r w:rsidRPr="008C6B7D">
        <w:t xml:space="preserve"> festgelegten</w:t>
      </w:r>
      <w:r w:rsidR="00150D88" w:rsidRPr="008C6B7D">
        <w:t xml:space="preserve"> Aufgaben übertragen werden.</w:t>
      </w:r>
    </w:p>
    <w:p w:rsidR="00CA4BE8" w:rsidRPr="008C6B7D" w:rsidRDefault="00CA4BE8" w:rsidP="00615055">
      <w:pPr>
        <w:pStyle w:val="Listenabsatz"/>
      </w:pPr>
    </w:p>
    <w:p w:rsidR="00CA4BE8" w:rsidRPr="008C6B7D" w:rsidRDefault="00BA2527" w:rsidP="00150D88">
      <w:pPr>
        <w:pStyle w:val="Listenabsatz"/>
        <w:numPr>
          <w:ilvl w:val="0"/>
          <w:numId w:val="29"/>
        </w:numPr>
      </w:pPr>
      <w:r w:rsidRPr="008C6B7D">
        <w:rPr>
          <w:w w:val="95"/>
        </w:rPr>
        <w:t>Die Teilnahme an Fort- und Weiterbildungsma</w:t>
      </w:r>
      <w:r w:rsidR="00077BAB" w:rsidRPr="008C6B7D">
        <w:rPr>
          <w:w w:val="95"/>
        </w:rPr>
        <w:t>ß</w:t>
      </w:r>
      <w:r w:rsidRPr="008C6B7D">
        <w:rPr>
          <w:w w:val="95"/>
        </w:rPr>
        <w:t>nahmen muss weiterhin gew</w:t>
      </w:r>
      <w:r w:rsidR="006F78EF" w:rsidRPr="008C6B7D">
        <w:rPr>
          <w:w w:val="95"/>
        </w:rPr>
        <w:t>ä</w:t>
      </w:r>
      <w:r w:rsidRPr="008C6B7D">
        <w:rPr>
          <w:w w:val="95"/>
        </w:rPr>
        <w:t xml:space="preserve">hrleistet </w:t>
      </w:r>
      <w:r w:rsidRPr="008C6B7D">
        <w:t>sein.</w:t>
      </w:r>
    </w:p>
    <w:p w:rsidR="00CA4BE8" w:rsidRPr="008C6B7D" w:rsidRDefault="00CA4BE8" w:rsidP="00615055">
      <w:pPr>
        <w:pStyle w:val="Listenabsatz"/>
      </w:pPr>
    </w:p>
    <w:p w:rsidR="00CA4BE8" w:rsidRPr="008C6B7D" w:rsidRDefault="00BA2527" w:rsidP="00150D88">
      <w:pPr>
        <w:pStyle w:val="Listenabsatz"/>
        <w:numPr>
          <w:ilvl w:val="0"/>
          <w:numId w:val="29"/>
        </w:numPr>
      </w:pPr>
      <w:r w:rsidRPr="008C6B7D">
        <w:rPr>
          <w:w w:val="95"/>
        </w:rPr>
        <w:t xml:space="preserve">Es ist sowohl von der Dienststellenleitung als auch von den </w:t>
      </w:r>
      <w:r w:rsidR="00536540" w:rsidRPr="008C6B7D">
        <w:rPr>
          <w:w w:val="95"/>
        </w:rPr>
        <w:t>Beschäftigten</w:t>
      </w:r>
      <w:r w:rsidRPr="008C6B7D">
        <w:rPr>
          <w:w w:val="95"/>
        </w:rPr>
        <w:t xml:space="preserve"> die Telearbeit </w:t>
      </w:r>
      <w:r w:rsidR="00536540" w:rsidRPr="008C6B7D">
        <w:t>ausüben</w:t>
      </w:r>
      <w:r w:rsidRPr="008C6B7D">
        <w:t xml:space="preserve">, sicherzustellen, dass der dienstlich notwendige interne </w:t>
      </w:r>
      <w:r w:rsidR="00536540" w:rsidRPr="008C6B7D">
        <w:t>Informationsfluss</w:t>
      </w:r>
      <w:r w:rsidRPr="008C6B7D">
        <w:t xml:space="preserve"> </w:t>
      </w:r>
      <w:r w:rsidR="00536540" w:rsidRPr="008C6B7D">
        <w:t>uneingeschränkt</w:t>
      </w:r>
      <w:r w:rsidRPr="008C6B7D">
        <w:t xml:space="preserve"> </w:t>
      </w:r>
      <w:r w:rsidR="00536540" w:rsidRPr="008C6B7D">
        <w:t>gewährleistet</w:t>
      </w:r>
      <w:r w:rsidRPr="008C6B7D">
        <w:t xml:space="preserve"> wird.</w:t>
      </w:r>
    </w:p>
    <w:p w:rsidR="00CA4BE8" w:rsidRPr="008C6B7D" w:rsidRDefault="00CA4BE8" w:rsidP="00615055">
      <w:pPr>
        <w:pStyle w:val="Listenabsatz"/>
      </w:pPr>
    </w:p>
    <w:p w:rsidR="00CA4BE8" w:rsidRPr="008C6B7D" w:rsidRDefault="00BA2527" w:rsidP="00902740">
      <w:pPr>
        <w:pStyle w:val="berschrift1"/>
        <w:rPr>
          <w:u w:val="single"/>
        </w:rPr>
      </w:pPr>
      <w:r w:rsidRPr="008C6B7D">
        <w:rPr>
          <w:w w:val="95"/>
          <w:u w:val="single"/>
        </w:rPr>
        <w:t>§ 5 Arbeitszeit</w:t>
      </w:r>
    </w:p>
    <w:p w:rsidR="00CA4BE8" w:rsidRPr="008C6B7D" w:rsidRDefault="00CA4BE8" w:rsidP="00615055">
      <w:pPr>
        <w:pStyle w:val="Listenabsatz"/>
        <w:rPr>
          <w:b/>
        </w:rPr>
      </w:pPr>
    </w:p>
    <w:p w:rsidR="00CA4BE8" w:rsidRPr="008C6B7D" w:rsidRDefault="00536540" w:rsidP="00292604">
      <w:pPr>
        <w:pStyle w:val="Listenabsatz"/>
        <w:numPr>
          <w:ilvl w:val="0"/>
          <w:numId w:val="31"/>
        </w:numPr>
      </w:pPr>
      <w:r w:rsidRPr="008C6B7D">
        <w:rPr>
          <w:w w:val="95"/>
        </w:rPr>
        <w:t>Für</w:t>
      </w:r>
      <w:r w:rsidR="00BA2527" w:rsidRPr="008C6B7D">
        <w:rPr>
          <w:w w:val="95"/>
        </w:rPr>
        <w:t xml:space="preserve"> die </w:t>
      </w:r>
      <w:r w:rsidRPr="008C6B7D">
        <w:rPr>
          <w:w w:val="95"/>
        </w:rPr>
        <w:t>häusliche</w:t>
      </w:r>
      <w:r w:rsidR="00BA2527" w:rsidRPr="008C6B7D">
        <w:rPr>
          <w:w w:val="95"/>
        </w:rPr>
        <w:t xml:space="preserve"> Arbeitszeit gelten im Rahmen des Arbeitszeitgesetzes die arbeits- </w:t>
      </w:r>
      <w:r w:rsidR="00BA2527" w:rsidRPr="008C6B7D">
        <w:rPr>
          <w:w w:val="90"/>
        </w:rPr>
        <w:t xml:space="preserve">schutzrechtlichen Regelungen </w:t>
      </w:r>
      <w:r w:rsidRPr="008C6B7D">
        <w:rPr>
          <w:w w:val="90"/>
        </w:rPr>
        <w:t>über</w:t>
      </w:r>
      <w:r w:rsidR="00BA2527" w:rsidRPr="008C6B7D">
        <w:rPr>
          <w:w w:val="90"/>
        </w:rPr>
        <w:t xml:space="preserve"> die Arbeitszeit gem</w:t>
      </w:r>
      <w:r w:rsidR="003B5543">
        <w:rPr>
          <w:w w:val="90"/>
        </w:rPr>
        <w:t>ä</w:t>
      </w:r>
      <w:r w:rsidRPr="008C6B7D">
        <w:rPr>
          <w:w w:val="90"/>
        </w:rPr>
        <w:t>ß</w:t>
      </w:r>
      <w:r w:rsidR="00BA2527" w:rsidRPr="008C6B7D">
        <w:rPr>
          <w:w w:val="90"/>
        </w:rPr>
        <w:t xml:space="preserve"> TV-L bzw. Arbeitszeit</w:t>
      </w:r>
      <w:r w:rsidRPr="008C6B7D">
        <w:rPr>
          <w:w w:val="90"/>
        </w:rPr>
        <w:t>gesetz, sowie DiVO</w:t>
      </w:r>
      <w:r w:rsidR="00BA2527" w:rsidRPr="008C6B7D">
        <w:rPr>
          <w:w w:val="90"/>
        </w:rPr>
        <w:t xml:space="preserve"> </w:t>
      </w:r>
      <w:r w:rsidR="00BA2527" w:rsidRPr="008C6B7D">
        <w:rPr>
          <w:w w:val="95"/>
        </w:rPr>
        <w:t xml:space="preserve">der </w:t>
      </w:r>
      <w:r w:rsidRPr="008C6B7D">
        <w:rPr>
          <w:w w:val="95"/>
        </w:rPr>
        <w:t>Mitarbeitenden der ELKB</w:t>
      </w:r>
      <w:r w:rsidR="00BA2527" w:rsidRPr="008C6B7D">
        <w:rPr>
          <w:w w:val="95"/>
        </w:rPr>
        <w:t xml:space="preserve">. </w:t>
      </w:r>
      <w:r w:rsidR="00BA2527" w:rsidRPr="008C6B7D">
        <w:rPr>
          <w:w w:val="95"/>
          <w:highlight w:val="yellow"/>
        </w:rPr>
        <w:t xml:space="preserve">Die Dienstvereinbarung zur gleitenden </w:t>
      </w:r>
      <w:r w:rsidR="00BA2527" w:rsidRPr="008C6B7D">
        <w:rPr>
          <w:highlight w:val="yellow"/>
        </w:rPr>
        <w:t>Arbeitszeit ist zu beachten.</w:t>
      </w:r>
    </w:p>
    <w:p w:rsidR="00CA4BE8" w:rsidRPr="008C6B7D" w:rsidRDefault="00CA4BE8" w:rsidP="00292604">
      <w:pPr>
        <w:pStyle w:val="Listenabsatz"/>
        <w:ind w:left="1101" w:firstLine="0"/>
      </w:pPr>
    </w:p>
    <w:p w:rsidR="00CA4BE8" w:rsidRPr="008C6B7D" w:rsidRDefault="00BA2527" w:rsidP="00292604">
      <w:pPr>
        <w:pStyle w:val="Listenabsatz"/>
        <w:numPr>
          <w:ilvl w:val="0"/>
          <w:numId w:val="31"/>
        </w:numPr>
      </w:pPr>
      <w:r w:rsidRPr="008C6B7D">
        <w:rPr>
          <w:w w:val="95"/>
        </w:rPr>
        <w:t xml:space="preserve">Die </w:t>
      </w:r>
      <w:r w:rsidR="00536540" w:rsidRPr="008C6B7D">
        <w:rPr>
          <w:w w:val="95"/>
        </w:rPr>
        <w:t>wöchentlich</w:t>
      </w:r>
      <w:r w:rsidRPr="008C6B7D">
        <w:rPr>
          <w:w w:val="95"/>
        </w:rPr>
        <w:t xml:space="preserve"> </w:t>
      </w:r>
      <w:r w:rsidR="00536540" w:rsidRPr="008C6B7D">
        <w:rPr>
          <w:w w:val="95"/>
        </w:rPr>
        <w:t>zu leistenden Arbeitstage</w:t>
      </w:r>
      <w:r w:rsidRPr="008C6B7D">
        <w:rPr>
          <w:w w:val="95"/>
        </w:rPr>
        <w:t xml:space="preserve"> sind auf die </w:t>
      </w:r>
      <w:r w:rsidR="00536540" w:rsidRPr="008C6B7D">
        <w:rPr>
          <w:w w:val="95"/>
        </w:rPr>
        <w:t>Tätigkeit</w:t>
      </w:r>
      <w:r w:rsidRPr="008C6B7D">
        <w:rPr>
          <w:w w:val="95"/>
        </w:rPr>
        <w:t xml:space="preserve"> zu Hause und in der </w:t>
      </w:r>
      <w:r w:rsidR="00536540" w:rsidRPr="008C6B7D">
        <w:rPr>
          <w:w w:val="95"/>
        </w:rPr>
        <w:t>Dienststelle</w:t>
      </w:r>
      <w:r w:rsidRPr="008C6B7D">
        <w:rPr>
          <w:w w:val="95"/>
        </w:rPr>
        <w:t xml:space="preserve"> aufzuteilen. Die </w:t>
      </w:r>
      <w:r w:rsidR="00536540" w:rsidRPr="008C6B7D">
        <w:rPr>
          <w:w w:val="95"/>
        </w:rPr>
        <w:t>häusliche</w:t>
      </w:r>
      <w:r w:rsidRPr="008C6B7D">
        <w:rPr>
          <w:w w:val="95"/>
        </w:rPr>
        <w:t xml:space="preserve"> </w:t>
      </w:r>
      <w:r w:rsidR="00536540" w:rsidRPr="008C6B7D">
        <w:rPr>
          <w:w w:val="95"/>
        </w:rPr>
        <w:t>Tätigkeit</w:t>
      </w:r>
      <w:r w:rsidRPr="008C6B7D">
        <w:rPr>
          <w:w w:val="95"/>
        </w:rPr>
        <w:t xml:space="preserve"> betr</w:t>
      </w:r>
      <w:r w:rsidR="00536540" w:rsidRPr="008C6B7D">
        <w:rPr>
          <w:w w:val="95"/>
        </w:rPr>
        <w:t>ä</w:t>
      </w:r>
      <w:r w:rsidRPr="008C6B7D">
        <w:rPr>
          <w:w w:val="95"/>
        </w:rPr>
        <w:t xml:space="preserve">gt max. </w:t>
      </w:r>
      <w:r w:rsidRPr="008C6B7D">
        <w:rPr>
          <w:w w:val="95"/>
          <w:highlight w:val="yellow"/>
        </w:rPr>
        <w:t>zwei</w:t>
      </w:r>
      <w:r w:rsidRPr="008C6B7D">
        <w:rPr>
          <w:w w:val="95"/>
        </w:rPr>
        <w:t xml:space="preserve"> Tage (max. </w:t>
      </w:r>
      <w:r w:rsidRPr="008C6B7D">
        <w:rPr>
          <w:w w:val="95"/>
          <w:highlight w:val="yellow"/>
        </w:rPr>
        <w:t>40</w:t>
      </w:r>
      <w:r w:rsidRPr="008C6B7D">
        <w:rPr>
          <w:w w:val="95"/>
        </w:rPr>
        <w:t>%) der regelm</w:t>
      </w:r>
      <w:r w:rsidR="00536540" w:rsidRPr="008C6B7D">
        <w:rPr>
          <w:w w:val="95"/>
        </w:rPr>
        <w:t>äß</w:t>
      </w:r>
      <w:r w:rsidRPr="008C6B7D">
        <w:rPr>
          <w:w w:val="95"/>
        </w:rPr>
        <w:t xml:space="preserve">igen individuell vereinbarten </w:t>
      </w:r>
      <w:r w:rsidR="00536540" w:rsidRPr="008C6B7D">
        <w:rPr>
          <w:w w:val="95"/>
        </w:rPr>
        <w:t>wöchentlichen</w:t>
      </w:r>
      <w:r w:rsidRPr="008C6B7D">
        <w:rPr>
          <w:w w:val="95"/>
        </w:rPr>
        <w:t xml:space="preserve"> Arbeitszeit. Im Einvernehmen mit </w:t>
      </w:r>
      <w:r w:rsidRPr="008C6B7D">
        <w:rPr>
          <w:w w:val="95"/>
          <w:highlight w:val="yellow"/>
        </w:rPr>
        <w:t>der/dem unmittelbaren Vorgesetzten</w:t>
      </w:r>
      <w:r w:rsidR="00536540" w:rsidRPr="008C6B7D">
        <w:rPr>
          <w:w w:val="95"/>
          <w:highlight w:val="yellow"/>
        </w:rPr>
        <w:t xml:space="preserve"> und der Dienststellenleitung</w:t>
      </w:r>
      <w:r w:rsidRPr="008C6B7D">
        <w:rPr>
          <w:w w:val="95"/>
        </w:rPr>
        <w:t xml:space="preserve"> werden die Telearbeitstage schriftlich festgelegt. Hiervon kann nach vorheriger Absprache mit der/dem unmittelbaren Vorgesetzten </w:t>
      </w:r>
      <w:r w:rsidRPr="008C6B7D">
        <w:t>abgewichen werden.</w:t>
      </w:r>
    </w:p>
    <w:p w:rsidR="00CA4BE8" w:rsidRPr="008C6B7D" w:rsidRDefault="00CA4BE8" w:rsidP="00292604">
      <w:pPr>
        <w:pStyle w:val="Listenabsatz"/>
        <w:ind w:left="1101" w:firstLine="0"/>
      </w:pPr>
    </w:p>
    <w:p w:rsidR="00CA4BE8" w:rsidRPr="008C6B7D" w:rsidRDefault="00BA2527" w:rsidP="00292604">
      <w:pPr>
        <w:pStyle w:val="Listenabsatz"/>
        <w:numPr>
          <w:ilvl w:val="0"/>
          <w:numId w:val="31"/>
        </w:numPr>
      </w:pPr>
      <w:r w:rsidRPr="008C6B7D">
        <w:t>In der Zeit von 20:00 Uhr bis 6:</w:t>
      </w:r>
      <w:r w:rsidR="00036086" w:rsidRPr="008C6B7D">
        <w:t>0</w:t>
      </w:r>
      <w:r w:rsidRPr="008C6B7D">
        <w:t xml:space="preserve">0 Uhr darf nicht gearbeitet werden. Um </w:t>
      </w:r>
      <w:r w:rsidR="00536540" w:rsidRPr="008C6B7D">
        <w:t>für</w:t>
      </w:r>
      <w:r w:rsidRPr="008C6B7D">
        <w:t xml:space="preserve"> dienstliche </w:t>
      </w:r>
      <w:r w:rsidRPr="008C6B7D">
        <w:rPr>
          <w:w w:val="95"/>
        </w:rPr>
        <w:t>R</w:t>
      </w:r>
      <w:r w:rsidR="00036086" w:rsidRPr="008C6B7D">
        <w:rPr>
          <w:w w:val="95"/>
        </w:rPr>
        <w:t>ü</w:t>
      </w:r>
      <w:r w:rsidRPr="008C6B7D">
        <w:rPr>
          <w:w w:val="95"/>
        </w:rPr>
        <w:t xml:space="preserve">ckfragen zur </w:t>
      </w:r>
      <w:r w:rsidR="00036086" w:rsidRPr="008C6B7D">
        <w:rPr>
          <w:w w:val="95"/>
        </w:rPr>
        <w:t>Verfügung</w:t>
      </w:r>
      <w:r w:rsidRPr="008C6B7D">
        <w:rPr>
          <w:w w:val="95"/>
        </w:rPr>
        <w:t xml:space="preserve"> zu stehen, werden individuelle Pr</w:t>
      </w:r>
      <w:r w:rsidR="00036086" w:rsidRPr="008C6B7D">
        <w:rPr>
          <w:w w:val="95"/>
        </w:rPr>
        <w:t>ä</w:t>
      </w:r>
      <w:r w:rsidRPr="008C6B7D">
        <w:rPr>
          <w:w w:val="95"/>
        </w:rPr>
        <w:t xml:space="preserve">senszeiten schriftlich vereinbart, die bei </w:t>
      </w:r>
      <w:r w:rsidR="00036086" w:rsidRPr="008C6B7D">
        <w:rPr>
          <w:w w:val="95"/>
        </w:rPr>
        <w:t>Vollbeschäftigten</w:t>
      </w:r>
      <w:r w:rsidRPr="008C6B7D">
        <w:rPr>
          <w:w w:val="95"/>
        </w:rPr>
        <w:t xml:space="preserve"> nicht unter </w:t>
      </w:r>
      <w:r w:rsidR="00036086" w:rsidRPr="008C6B7D">
        <w:rPr>
          <w:w w:val="95"/>
        </w:rPr>
        <w:t>4</w:t>
      </w:r>
      <w:r w:rsidRPr="008C6B7D">
        <w:rPr>
          <w:w w:val="95"/>
        </w:rPr>
        <w:t xml:space="preserve"> Stunden liegen </w:t>
      </w:r>
      <w:r w:rsidR="00036086" w:rsidRPr="008C6B7D">
        <w:rPr>
          <w:w w:val="95"/>
        </w:rPr>
        <w:t>dürfen</w:t>
      </w:r>
      <w:r w:rsidRPr="008C6B7D">
        <w:rPr>
          <w:w w:val="95"/>
        </w:rPr>
        <w:t xml:space="preserve">. Bei </w:t>
      </w:r>
      <w:r w:rsidR="00036086" w:rsidRPr="008C6B7D">
        <w:rPr>
          <w:w w:val="95"/>
        </w:rPr>
        <w:t>Teilzeitbeschäftigten</w:t>
      </w:r>
      <w:r w:rsidRPr="008C6B7D">
        <w:rPr>
          <w:w w:val="95"/>
        </w:rPr>
        <w:t xml:space="preserve"> </w:t>
      </w:r>
      <w:r w:rsidRPr="008C6B7D">
        <w:t>werden Einzelregelungen getroffen.</w:t>
      </w:r>
    </w:p>
    <w:p w:rsidR="00CA4BE8" w:rsidRPr="008C6B7D" w:rsidRDefault="00CA4BE8" w:rsidP="00292604">
      <w:pPr>
        <w:pStyle w:val="Listenabsatz"/>
        <w:ind w:left="1101" w:firstLine="0"/>
      </w:pPr>
    </w:p>
    <w:p w:rsidR="00CA4BE8" w:rsidRPr="008C6B7D" w:rsidRDefault="00BA2527" w:rsidP="00292604">
      <w:pPr>
        <w:pStyle w:val="Listenabsatz"/>
        <w:numPr>
          <w:ilvl w:val="0"/>
          <w:numId w:val="31"/>
        </w:numPr>
      </w:pPr>
      <w:r w:rsidRPr="008C6B7D">
        <w:t xml:space="preserve">Die Erfassung der Dienstzeit erfolgt </w:t>
      </w:r>
      <w:r w:rsidR="00036086" w:rsidRPr="008C6B7D">
        <w:rPr>
          <w:highlight w:val="yellow"/>
        </w:rPr>
        <w:t>manuell über</w:t>
      </w:r>
      <w:r w:rsidRPr="008C6B7D">
        <w:rPr>
          <w:highlight w:val="yellow"/>
        </w:rPr>
        <w:t xml:space="preserve"> die </w:t>
      </w:r>
      <w:r w:rsidR="00036086" w:rsidRPr="008C6B7D">
        <w:rPr>
          <w:highlight w:val="yellow"/>
        </w:rPr>
        <w:t>Formulare für Z</w:t>
      </w:r>
      <w:r w:rsidRPr="008C6B7D">
        <w:rPr>
          <w:highlight w:val="yellow"/>
        </w:rPr>
        <w:t>eiterfassung</w:t>
      </w:r>
      <w:r w:rsidR="00036086" w:rsidRPr="008C6B7D">
        <w:rPr>
          <w:highlight w:val="yellow"/>
        </w:rPr>
        <w:t>santräge oder über den Workflow zur Zeiterfassung</w:t>
      </w:r>
      <w:r w:rsidRPr="008C6B7D">
        <w:rPr>
          <w:highlight w:val="yellow"/>
        </w:rPr>
        <w:t>.</w:t>
      </w:r>
    </w:p>
    <w:p w:rsidR="00CA4BE8" w:rsidRPr="008C6B7D" w:rsidRDefault="00CA4BE8" w:rsidP="00615055">
      <w:pPr>
        <w:pStyle w:val="Listenabsatz"/>
      </w:pPr>
    </w:p>
    <w:p w:rsidR="00CA4BE8" w:rsidRPr="008C6B7D" w:rsidRDefault="00BA2527" w:rsidP="001133B7">
      <w:pPr>
        <w:pStyle w:val="berschrift1"/>
        <w:rPr>
          <w:u w:val="single"/>
        </w:rPr>
      </w:pPr>
      <w:r w:rsidRPr="008C6B7D">
        <w:rPr>
          <w:w w:val="95"/>
          <w:u w:val="single"/>
        </w:rPr>
        <w:t xml:space="preserve">§ 6 Zugang zur </w:t>
      </w:r>
      <w:r w:rsidR="00036086" w:rsidRPr="008C6B7D">
        <w:rPr>
          <w:w w:val="95"/>
          <w:u w:val="single"/>
        </w:rPr>
        <w:t>häuslichen</w:t>
      </w:r>
      <w:r w:rsidRPr="008C6B7D">
        <w:rPr>
          <w:w w:val="95"/>
          <w:u w:val="single"/>
        </w:rPr>
        <w:t xml:space="preserve"> </w:t>
      </w:r>
      <w:r w:rsidR="00036086" w:rsidRPr="008C6B7D">
        <w:rPr>
          <w:w w:val="95"/>
          <w:u w:val="single"/>
        </w:rPr>
        <w:t>Arbeitsstätte</w:t>
      </w:r>
    </w:p>
    <w:p w:rsidR="00CA4BE8" w:rsidRPr="008C6B7D" w:rsidRDefault="00CA4BE8" w:rsidP="00615055">
      <w:pPr>
        <w:pStyle w:val="Listenabsatz"/>
        <w:rPr>
          <w:b/>
        </w:rPr>
      </w:pPr>
    </w:p>
    <w:p w:rsidR="00CA4BE8" w:rsidRPr="008C6B7D" w:rsidRDefault="00BA2527" w:rsidP="001133B7">
      <w:pPr>
        <w:pStyle w:val="Listenabsatz"/>
        <w:numPr>
          <w:ilvl w:val="0"/>
          <w:numId w:val="32"/>
        </w:numPr>
      </w:pPr>
      <w:r w:rsidRPr="008C6B7D">
        <w:rPr>
          <w:w w:val="95"/>
        </w:rPr>
        <w:t xml:space="preserve">Die/der </w:t>
      </w:r>
      <w:r w:rsidR="00036086" w:rsidRPr="008C6B7D">
        <w:rPr>
          <w:w w:val="95"/>
        </w:rPr>
        <w:t>Beschäftigte</w:t>
      </w:r>
      <w:r w:rsidRPr="008C6B7D">
        <w:rPr>
          <w:w w:val="95"/>
        </w:rPr>
        <w:t xml:space="preserve"> </w:t>
      </w:r>
      <w:r w:rsidR="00036086" w:rsidRPr="008C6B7D">
        <w:rPr>
          <w:w w:val="95"/>
        </w:rPr>
        <w:t>ist</w:t>
      </w:r>
      <w:r w:rsidRPr="008C6B7D">
        <w:rPr>
          <w:w w:val="95"/>
        </w:rPr>
        <w:t xml:space="preserve"> einverstanden, dem Arbeitgeber oder von ihm </w:t>
      </w:r>
      <w:r w:rsidRPr="008C6B7D">
        <w:rPr>
          <w:w w:val="90"/>
        </w:rPr>
        <w:t xml:space="preserve">Beauftragte sowie Personen, die aufgrund gesetzlicher Verpflichtung Zugang zur </w:t>
      </w:r>
      <w:r w:rsidR="00036086" w:rsidRPr="008C6B7D">
        <w:rPr>
          <w:w w:val="90"/>
        </w:rPr>
        <w:t>häuslichen</w:t>
      </w:r>
      <w:r w:rsidRPr="008C6B7D">
        <w:rPr>
          <w:w w:val="90"/>
        </w:rPr>
        <w:t xml:space="preserve"> </w:t>
      </w:r>
      <w:r w:rsidR="00036086" w:rsidRPr="008C6B7D">
        <w:t>Arbeitsstätte</w:t>
      </w:r>
      <w:r w:rsidRPr="008C6B7D">
        <w:t xml:space="preserve"> haben </w:t>
      </w:r>
      <w:r w:rsidR="00036086" w:rsidRPr="008C6B7D">
        <w:t>müssen</w:t>
      </w:r>
      <w:r w:rsidRPr="008C6B7D">
        <w:t>, nach Absprache Zugang zu gew</w:t>
      </w:r>
      <w:r w:rsidR="00036086" w:rsidRPr="008C6B7D">
        <w:t>ä</w:t>
      </w:r>
      <w:r w:rsidRPr="008C6B7D">
        <w:t>hren.</w:t>
      </w:r>
    </w:p>
    <w:p w:rsidR="00CA4BE8" w:rsidRPr="008C6B7D" w:rsidRDefault="00CA4BE8" w:rsidP="00615055">
      <w:pPr>
        <w:pStyle w:val="Listenabsatz"/>
      </w:pPr>
    </w:p>
    <w:p w:rsidR="00CA4BE8" w:rsidRPr="008C6B7D" w:rsidRDefault="00BA2527" w:rsidP="001133B7">
      <w:pPr>
        <w:pStyle w:val="Listenabsatz"/>
        <w:numPr>
          <w:ilvl w:val="0"/>
          <w:numId w:val="32"/>
        </w:numPr>
      </w:pPr>
      <w:r w:rsidRPr="008C6B7D">
        <w:t xml:space="preserve">Der Arbeitnehmer sichert zu, dass auch die mit ihm in </w:t>
      </w:r>
      <w:r w:rsidR="00036086" w:rsidRPr="008C6B7D">
        <w:t>häuslicher</w:t>
      </w:r>
      <w:r w:rsidRPr="008C6B7D">
        <w:t xml:space="preserve"> Gemeinschaft lebenden Dritten mit dieser Rege</w:t>
      </w:r>
      <w:r w:rsidR="00036086" w:rsidRPr="008C6B7D">
        <w:t>l</w:t>
      </w:r>
      <w:r w:rsidRPr="008C6B7D">
        <w:t>ung einverstanden sind.</w:t>
      </w:r>
    </w:p>
    <w:p w:rsidR="00CA4BE8" w:rsidRPr="008C6B7D" w:rsidRDefault="00CA4BE8" w:rsidP="00615055">
      <w:pPr>
        <w:pStyle w:val="Listenabsatz"/>
      </w:pPr>
    </w:p>
    <w:p w:rsidR="00B81EDB" w:rsidRPr="008C6B7D" w:rsidRDefault="00B81EDB" w:rsidP="001133B7">
      <w:pPr>
        <w:pStyle w:val="berschrift1"/>
        <w:rPr>
          <w:u w:val="single"/>
        </w:rPr>
      </w:pPr>
    </w:p>
    <w:p w:rsidR="00B81EDB" w:rsidRPr="008C6B7D" w:rsidRDefault="00B81EDB" w:rsidP="001133B7">
      <w:pPr>
        <w:pStyle w:val="berschrift1"/>
        <w:rPr>
          <w:u w:val="single"/>
        </w:rPr>
      </w:pPr>
    </w:p>
    <w:p w:rsidR="00B81EDB" w:rsidRPr="008C6B7D" w:rsidRDefault="00B81EDB" w:rsidP="001133B7">
      <w:pPr>
        <w:pStyle w:val="berschrift1"/>
        <w:rPr>
          <w:u w:val="single"/>
        </w:rPr>
      </w:pPr>
    </w:p>
    <w:p w:rsidR="00B81EDB" w:rsidRPr="008C6B7D" w:rsidRDefault="00B81EDB" w:rsidP="001133B7">
      <w:pPr>
        <w:pStyle w:val="berschrift1"/>
        <w:rPr>
          <w:u w:val="single"/>
        </w:rPr>
      </w:pPr>
    </w:p>
    <w:p w:rsidR="00B81EDB" w:rsidRPr="008C6B7D" w:rsidRDefault="00B81EDB" w:rsidP="001133B7">
      <w:pPr>
        <w:pStyle w:val="berschrift1"/>
        <w:rPr>
          <w:u w:val="single"/>
        </w:rPr>
      </w:pPr>
    </w:p>
    <w:p w:rsidR="00B81EDB" w:rsidRPr="008C6B7D" w:rsidRDefault="00B81EDB" w:rsidP="001133B7">
      <w:pPr>
        <w:pStyle w:val="berschrift1"/>
        <w:rPr>
          <w:u w:val="single"/>
        </w:rPr>
      </w:pPr>
    </w:p>
    <w:p w:rsidR="00B81EDB" w:rsidRPr="008C6B7D" w:rsidRDefault="00B81EDB" w:rsidP="001133B7">
      <w:pPr>
        <w:pStyle w:val="berschrift1"/>
        <w:rPr>
          <w:u w:val="single"/>
        </w:rPr>
      </w:pPr>
    </w:p>
    <w:p w:rsidR="00B81EDB" w:rsidRPr="008C6B7D" w:rsidRDefault="00B81EDB" w:rsidP="001133B7">
      <w:pPr>
        <w:pStyle w:val="berschrift1"/>
        <w:rPr>
          <w:u w:val="single"/>
        </w:rPr>
      </w:pPr>
    </w:p>
    <w:p w:rsidR="00CA4BE8" w:rsidRPr="008C6B7D" w:rsidRDefault="00BA2527" w:rsidP="001133B7">
      <w:pPr>
        <w:pStyle w:val="berschrift1"/>
        <w:rPr>
          <w:u w:val="single"/>
        </w:rPr>
      </w:pPr>
      <w:r w:rsidRPr="008C6B7D">
        <w:rPr>
          <w:u w:val="single"/>
        </w:rPr>
        <w:t>§ 7 Arbeitsmittel</w:t>
      </w:r>
    </w:p>
    <w:p w:rsidR="00CA4BE8" w:rsidRPr="008C6B7D" w:rsidRDefault="00CA4BE8" w:rsidP="00615055">
      <w:pPr>
        <w:pStyle w:val="Listenabsatz"/>
        <w:rPr>
          <w:b/>
        </w:rPr>
      </w:pPr>
    </w:p>
    <w:p w:rsidR="00CA4BE8" w:rsidRPr="008C6B7D" w:rsidRDefault="00BA2527" w:rsidP="00B74C0B">
      <w:pPr>
        <w:pStyle w:val="Listenabsatz"/>
        <w:numPr>
          <w:ilvl w:val="0"/>
          <w:numId w:val="33"/>
        </w:numPr>
        <w:ind w:left="1843" w:hanging="380"/>
      </w:pPr>
      <w:r w:rsidRPr="008C6B7D">
        <w:t xml:space="preserve">Die notwendigen Arbeitsmittel </w:t>
      </w:r>
      <w:r w:rsidR="00036086" w:rsidRPr="008C6B7D">
        <w:t>für</w:t>
      </w:r>
      <w:r w:rsidRPr="008C6B7D">
        <w:t xml:space="preserve"> den </w:t>
      </w:r>
      <w:r w:rsidR="00036086" w:rsidRPr="008C6B7D">
        <w:t>häuslichen</w:t>
      </w:r>
      <w:r w:rsidRPr="008C6B7D">
        <w:t xml:space="preserve"> Arbeitsplatz werden</w:t>
      </w:r>
      <w:r w:rsidR="005853E3" w:rsidRPr="008C6B7D">
        <w:t>,</w:t>
      </w:r>
      <w:r w:rsidRPr="008C6B7D">
        <w:t xml:space="preserve"> soweit erforderlich</w:t>
      </w:r>
      <w:r w:rsidR="005853E3" w:rsidRPr="008C6B7D">
        <w:t xml:space="preserve">, </w:t>
      </w:r>
      <w:r w:rsidRPr="008C6B7D">
        <w:t xml:space="preserve">von der </w:t>
      </w:r>
      <w:r w:rsidR="00036086" w:rsidRPr="008C6B7D">
        <w:t>Dienststelle</w:t>
      </w:r>
      <w:r w:rsidRPr="008C6B7D">
        <w:t xml:space="preserve"> kostenlos zur </w:t>
      </w:r>
      <w:r w:rsidR="00036086" w:rsidRPr="008C6B7D">
        <w:t>Verfügung</w:t>
      </w:r>
      <w:r w:rsidRPr="008C6B7D">
        <w:t xml:space="preserve"> gestellt. Sofern die/der </w:t>
      </w:r>
      <w:r w:rsidRPr="008C6B7D">
        <w:rPr>
          <w:w w:val="95"/>
        </w:rPr>
        <w:t>Telearbeitende ihre/seine eigenen Gegenst</w:t>
      </w:r>
      <w:r w:rsidR="00036086" w:rsidRPr="008C6B7D">
        <w:rPr>
          <w:w w:val="95"/>
        </w:rPr>
        <w:t>ä</w:t>
      </w:r>
      <w:r w:rsidRPr="008C6B7D">
        <w:rPr>
          <w:w w:val="95"/>
        </w:rPr>
        <w:t xml:space="preserve">nde nutzt bzw. sich derartige beschafft, </w:t>
      </w:r>
      <w:r w:rsidR="00FB1924" w:rsidRPr="008C6B7D">
        <w:rPr>
          <w:highlight w:val="yellow"/>
        </w:rPr>
        <w:t xml:space="preserve">kann eine monatliche Aufwandspauschale von bis zu 50 € monatlich </w:t>
      </w:r>
      <w:r w:rsidR="00EF0FE2" w:rsidRPr="008C6B7D">
        <w:rPr>
          <w:highlight w:val="yellow"/>
        </w:rPr>
        <w:t>vereinbart</w:t>
      </w:r>
      <w:r w:rsidR="00FB1924" w:rsidRPr="008C6B7D">
        <w:rPr>
          <w:highlight w:val="yellow"/>
        </w:rPr>
        <w:t xml:space="preserve"> werden</w:t>
      </w:r>
      <w:r w:rsidRPr="008C6B7D">
        <w:t>.</w:t>
      </w:r>
    </w:p>
    <w:p w:rsidR="001133B7" w:rsidRPr="008C6B7D" w:rsidRDefault="001133B7" w:rsidP="001133B7">
      <w:pPr>
        <w:pStyle w:val="Listenabsatz"/>
        <w:ind w:left="1821" w:firstLine="0"/>
      </w:pPr>
    </w:p>
    <w:p w:rsidR="00CA4BE8" w:rsidRPr="008C6B7D" w:rsidRDefault="00BA2527" w:rsidP="00B74C0B">
      <w:pPr>
        <w:pStyle w:val="Listenabsatz"/>
        <w:numPr>
          <w:ilvl w:val="0"/>
          <w:numId w:val="33"/>
        </w:numPr>
        <w:ind w:left="1820" w:hanging="357"/>
      </w:pPr>
      <w:r w:rsidRPr="008C6B7D">
        <w:t xml:space="preserve">Die von der </w:t>
      </w:r>
      <w:r w:rsidR="00036086" w:rsidRPr="008C6B7D">
        <w:t>Dienststelle</w:t>
      </w:r>
      <w:r w:rsidRPr="008C6B7D">
        <w:t xml:space="preserve"> bereitgestellten Arbeitsmittel sind ausschlie</w:t>
      </w:r>
      <w:r w:rsidR="00036086" w:rsidRPr="008C6B7D">
        <w:t>ß</w:t>
      </w:r>
      <w:r w:rsidRPr="008C6B7D">
        <w:t xml:space="preserve">lich durch die Telearbeitenden zu nutzen und </w:t>
      </w:r>
      <w:r w:rsidR="00036086" w:rsidRPr="008C6B7D">
        <w:t>dürfen</w:t>
      </w:r>
      <w:r w:rsidRPr="008C6B7D">
        <w:t xml:space="preserve"> </w:t>
      </w:r>
      <w:r w:rsidR="00036086" w:rsidRPr="008C6B7D">
        <w:t>für</w:t>
      </w:r>
      <w:r w:rsidRPr="008C6B7D">
        <w:t xml:space="preserve"> private Zwecke nicht eingesetzt werden.</w:t>
      </w:r>
    </w:p>
    <w:p w:rsidR="00CA4BE8" w:rsidRPr="008C6B7D" w:rsidRDefault="00CA4BE8" w:rsidP="00615055">
      <w:pPr>
        <w:pStyle w:val="Listenabsatz"/>
      </w:pPr>
    </w:p>
    <w:p w:rsidR="00CA4BE8" w:rsidRPr="008C6B7D" w:rsidRDefault="00BA2527" w:rsidP="001133B7">
      <w:pPr>
        <w:pStyle w:val="Listenabsatz"/>
        <w:numPr>
          <w:ilvl w:val="0"/>
          <w:numId w:val="33"/>
        </w:numPr>
      </w:pPr>
      <w:r w:rsidRPr="008C6B7D">
        <w:t xml:space="preserve">Die Installation und/oder Wartung der </w:t>
      </w:r>
      <w:r w:rsidR="00ED7CCC" w:rsidRPr="008C6B7D">
        <w:t>dienststellen</w:t>
      </w:r>
      <w:r w:rsidRPr="008C6B7D">
        <w:t xml:space="preserve">eigenen Arbeitsmittel erfolgt nach </w:t>
      </w:r>
      <w:r w:rsidRPr="008C6B7D">
        <w:rPr>
          <w:w w:val="95"/>
        </w:rPr>
        <w:t xml:space="preserve">Absprache mit der/dem Teilnehmenden durch </w:t>
      </w:r>
      <w:r w:rsidR="00036086" w:rsidRPr="008C6B7D">
        <w:rPr>
          <w:w w:val="95"/>
        </w:rPr>
        <w:t>die Dienststelle</w:t>
      </w:r>
      <w:r w:rsidRPr="008C6B7D">
        <w:rPr>
          <w:w w:val="95"/>
        </w:rPr>
        <w:t xml:space="preserve"> oder einen beauftragten </w:t>
      </w:r>
      <w:r w:rsidRPr="008C6B7D">
        <w:t xml:space="preserve">Dritten. Die Kosten </w:t>
      </w:r>
      <w:r w:rsidR="00036086" w:rsidRPr="008C6B7D">
        <w:t>trägt</w:t>
      </w:r>
      <w:r w:rsidRPr="008C6B7D">
        <w:t xml:space="preserve"> die </w:t>
      </w:r>
      <w:r w:rsidR="00036086" w:rsidRPr="008C6B7D">
        <w:t>Dienststelle</w:t>
      </w:r>
      <w:r w:rsidRPr="008C6B7D">
        <w:t>.</w:t>
      </w:r>
    </w:p>
    <w:p w:rsidR="00CA4BE8" w:rsidRPr="008C6B7D" w:rsidRDefault="00CA4BE8" w:rsidP="00615055">
      <w:pPr>
        <w:pStyle w:val="Listenabsatz"/>
      </w:pPr>
    </w:p>
    <w:p w:rsidR="00036086" w:rsidRPr="008C6B7D" w:rsidRDefault="00036086" w:rsidP="00615055">
      <w:pPr>
        <w:pStyle w:val="Listenabsatz"/>
        <w:rPr>
          <w:b/>
          <w:u w:val="single"/>
        </w:rPr>
      </w:pPr>
    </w:p>
    <w:p w:rsidR="00CA4BE8" w:rsidRPr="008C6B7D" w:rsidRDefault="00BA2527" w:rsidP="00B81EDB">
      <w:pPr>
        <w:pStyle w:val="berschrift1"/>
        <w:rPr>
          <w:u w:val="single"/>
        </w:rPr>
      </w:pPr>
      <w:r w:rsidRPr="008C6B7D">
        <w:rPr>
          <w:u w:val="single"/>
        </w:rPr>
        <w:t>§ 8 Aufwandserstattungen</w:t>
      </w:r>
    </w:p>
    <w:p w:rsidR="00CA4BE8" w:rsidRPr="008C6B7D" w:rsidRDefault="00CA4BE8" w:rsidP="00615055">
      <w:pPr>
        <w:pStyle w:val="Listenabsatz"/>
        <w:rPr>
          <w:b/>
        </w:rPr>
      </w:pPr>
    </w:p>
    <w:p w:rsidR="00CA4BE8" w:rsidRPr="008C6B7D" w:rsidRDefault="00BA2527" w:rsidP="00BE3363">
      <w:pPr>
        <w:pStyle w:val="Listenabsatz"/>
        <w:numPr>
          <w:ilvl w:val="0"/>
          <w:numId w:val="34"/>
        </w:numPr>
      </w:pPr>
      <w:r w:rsidRPr="008C6B7D">
        <w:rPr>
          <w:w w:val="95"/>
        </w:rPr>
        <w:t xml:space="preserve">Die </w:t>
      </w:r>
      <w:r w:rsidR="00ED7CCC" w:rsidRPr="008C6B7D">
        <w:rPr>
          <w:w w:val="95"/>
        </w:rPr>
        <w:t>Dienststelle</w:t>
      </w:r>
      <w:r w:rsidRPr="008C6B7D">
        <w:rPr>
          <w:w w:val="95"/>
        </w:rPr>
        <w:t xml:space="preserve"> </w:t>
      </w:r>
      <w:r w:rsidR="00ED7CCC" w:rsidRPr="008C6B7D">
        <w:rPr>
          <w:w w:val="95"/>
        </w:rPr>
        <w:t>übernimmt</w:t>
      </w:r>
      <w:r w:rsidRPr="008C6B7D">
        <w:rPr>
          <w:w w:val="95"/>
        </w:rPr>
        <w:t xml:space="preserve"> die dienstlich notwendigen Kosten einer Neu- oder </w:t>
      </w:r>
      <w:r w:rsidRPr="008C6B7D">
        <w:t xml:space="preserve">Erstinstallation </w:t>
      </w:r>
      <w:r w:rsidR="00ED7CCC" w:rsidRPr="008C6B7D">
        <w:t>für</w:t>
      </w:r>
      <w:r w:rsidRPr="008C6B7D">
        <w:t xml:space="preserve"> </w:t>
      </w:r>
      <w:r w:rsidR="00ED7CCC" w:rsidRPr="008C6B7D">
        <w:t>Telefon</w:t>
      </w:r>
      <w:r w:rsidRPr="008C6B7D">
        <w:t>, Daten</w:t>
      </w:r>
      <w:r w:rsidR="00ED7CCC" w:rsidRPr="008C6B7D">
        <w:t>ü</w:t>
      </w:r>
      <w:r w:rsidRPr="008C6B7D">
        <w:t>bermittlung und Internetzugang.</w:t>
      </w:r>
    </w:p>
    <w:p w:rsidR="00CA4BE8" w:rsidRPr="008C6B7D" w:rsidRDefault="00CA4BE8" w:rsidP="00615055">
      <w:pPr>
        <w:pStyle w:val="Listenabsatz"/>
      </w:pPr>
    </w:p>
    <w:p w:rsidR="00CA4BE8" w:rsidRPr="008C6B7D" w:rsidRDefault="00BA2527" w:rsidP="00BE3363">
      <w:pPr>
        <w:pStyle w:val="Listenabsatz"/>
        <w:numPr>
          <w:ilvl w:val="0"/>
          <w:numId w:val="34"/>
        </w:numPr>
      </w:pPr>
      <w:r w:rsidRPr="008C6B7D">
        <w:rPr>
          <w:w w:val="95"/>
        </w:rPr>
        <w:t>Kosten f</w:t>
      </w:r>
      <w:r w:rsidR="00ED7CCC" w:rsidRPr="008C6B7D">
        <w:rPr>
          <w:w w:val="95"/>
        </w:rPr>
        <w:t>ü</w:t>
      </w:r>
      <w:r w:rsidRPr="008C6B7D">
        <w:rPr>
          <w:w w:val="95"/>
        </w:rPr>
        <w:t xml:space="preserve">r Miete, Strom, Heizung, Renovierung etc., die </w:t>
      </w:r>
      <w:r w:rsidR="00ED7CCC" w:rsidRPr="008C6B7D">
        <w:rPr>
          <w:w w:val="95"/>
        </w:rPr>
        <w:t>für</w:t>
      </w:r>
      <w:r w:rsidRPr="008C6B7D">
        <w:rPr>
          <w:w w:val="95"/>
        </w:rPr>
        <w:t xml:space="preserve"> den </w:t>
      </w:r>
      <w:r w:rsidR="00EF2BE0" w:rsidRPr="008C6B7D">
        <w:rPr>
          <w:w w:val="95"/>
        </w:rPr>
        <w:t>häuslichen</w:t>
      </w:r>
      <w:r w:rsidRPr="008C6B7D">
        <w:rPr>
          <w:w w:val="95"/>
        </w:rPr>
        <w:t xml:space="preserve"> Arbeitsplatz </w:t>
      </w:r>
      <w:r w:rsidR="00EF2BE0" w:rsidRPr="008C6B7D">
        <w:t>anfall</w:t>
      </w:r>
      <w:r w:rsidRPr="008C6B7D">
        <w:t xml:space="preserve">en, </w:t>
      </w:r>
      <w:r w:rsidR="00326EE5" w:rsidRPr="008C6B7D">
        <w:rPr>
          <w:highlight w:val="yellow"/>
        </w:rPr>
        <w:t xml:space="preserve">sind mit der </w:t>
      </w:r>
      <w:r w:rsidR="004E74FA" w:rsidRPr="008C6B7D">
        <w:rPr>
          <w:highlight w:val="yellow"/>
        </w:rPr>
        <w:t xml:space="preserve">ggf. </w:t>
      </w:r>
      <w:r w:rsidR="00326EE5" w:rsidRPr="008C6B7D">
        <w:rPr>
          <w:highlight w:val="yellow"/>
        </w:rPr>
        <w:t>unter § 7 Abs. 1 vereinbarten Aufwandspauschale abgegolten.</w:t>
      </w:r>
    </w:p>
    <w:p w:rsidR="00CA4BE8" w:rsidRPr="008C6B7D" w:rsidRDefault="00CA4BE8" w:rsidP="00615055">
      <w:pPr>
        <w:pStyle w:val="Listenabsatz"/>
      </w:pPr>
    </w:p>
    <w:p w:rsidR="00CA4BE8" w:rsidRPr="008C6B7D" w:rsidRDefault="00BA2527" w:rsidP="00BE3363">
      <w:pPr>
        <w:pStyle w:val="Listenabsatz"/>
        <w:numPr>
          <w:ilvl w:val="0"/>
          <w:numId w:val="34"/>
        </w:numPr>
      </w:pPr>
      <w:r w:rsidRPr="008C6B7D">
        <w:rPr>
          <w:w w:val="95"/>
        </w:rPr>
        <w:t xml:space="preserve">Fahrtkosten zwischen der </w:t>
      </w:r>
      <w:r w:rsidR="00EF2BE0" w:rsidRPr="008C6B7D">
        <w:rPr>
          <w:w w:val="95"/>
        </w:rPr>
        <w:t>häuslichen</w:t>
      </w:r>
      <w:r w:rsidRPr="008C6B7D">
        <w:rPr>
          <w:w w:val="95"/>
        </w:rPr>
        <w:t xml:space="preserve"> </w:t>
      </w:r>
      <w:r w:rsidR="00EF2BE0" w:rsidRPr="008C6B7D">
        <w:rPr>
          <w:w w:val="95"/>
        </w:rPr>
        <w:t>Arbeitsstätte</w:t>
      </w:r>
      <w:r w:rsidRPr="008C6B7D">
        <w:rPr>
          <w:w w:val="95"/>
        </w:rPr>
        <w:t xml:space="preserve"> und der </w:t>
      </w:r>
      <w:r w:rsidR="00EF2BE0" w:rsidRPr="008C6B7D">
        <w:rPr>
          <w:w w:val="95"/>
        </w:rPr>
        <w:t>Dienststelle</w:t>
      </w:r>
      <w:r w:rsidRPr="008C6B7D">
        <w:rPr>
          <w:w w:val="95"/>
        </w:rPr>
        <w:t xml:space="preserve"> werden nicht </w:t>
      </w:r>
      <w:r w:rsidRPr="008C6B7D">
        <w:t>erstattet.</w:t>
      </w:r>
    </w:p>
    <w:p w:rsidR="00CA4BE8" w:rsidRPr="008C6B7D" w:rsidRDefault="00CA4BE8" w:rsidP="00615055">
      <w:pPr>
        <w:pStyle w:val="Listenabsatz"/>
      </w:pPr>
    </w:p>
    <w:p w:rsidR="00CA4BE8" w:rsidRPr="008C6B7D" w:rsidRDefault="00BA2527" w:rsidP="00B81EDB">
      <w:pPr>
        <w:pStyle w:val="berschrift1"/>
        <w:rPr>
          <w:u w:val="single"/>
        </w:rPr>
      </w:pPr>
      <w:r w:rsidRPr="008C6B7D">
        <w:rPr>
          <w:w w:val="95"/>
          <w:u w:val="single"/>
        </w:rPr>
        <w:t>§ 9 Teilnahme und Beendigung</w:t>
      </w:r>
    </w:p>
    <w:p w:rsidR="00CA4BE8" w:rsidRPr="008C6B7D" w:rsidRDefault="00CA4BE8" w:rsidP="00615055">
      <w:pPr>
        <w:pStyle w:val="Listenabsatz"/>
        <w:rPr>
          <w:b/>
        </w:rPr>
      </w:pPr>
    </w:p>
    <w:p w:rsidR="00CA4BE8" w:rsidRPr="008C6B7D" w:rsidRDefault="00BA2527" w:rsidP="005853E3">
      <w:pPr>
        <w:pStyle w:val="Listenabsatz"/>
        <w:numPr>
          <w:ilvl w:val="0"/>
          <w:numId w:val="35"/>
        </w:numPr>
        <w:rPr>
          <w:highlight w:val="yellow"/>
        </w:rPr>
      </w:pPr>
      <w:r w:rsidRPr="008C6B7D">
        <w:rPr>
          <w:highlight w:val="yellow"/>
        </w:rPr>
        <w:t xml:space="preserve">Die Zuweisung eines Telearbeitsplatzes ist </w:t>
      </w:r>
      <w:r w:rsidR="00EF2BE0" w:rsidRPr="008C6B7D">
        <w:rPr>
          <w:highlight w:val="yellow"/>
        </w:rPr>
        <w:t>für</w:t>
      </w:r>
      <w:r w:rsidRPr="008C6B7D">
        <w:rPr>
          <w:highlight w:val="yellow"/>
        </w:rPr>
        <w:t xml:space="preserve"> 1 Jahr (01.0</w:t>
      </w:r>
      <w:r w:rsidR="00EF2BE0" w:rsidRPr="008C6B7D">
        <w:rPr>
          <w:highlight w:val="yellow"/>
        </w:rPr>
        <w:t>9</w:t>
      </w:r>
      <w:r w:rsidRPr="008C6B7D">
        <w:rPr>
          <w:highlight w:val="yellow"/>
        </w:rPr>
        <w:t>. bis 31.0</w:t>
      </w:r>
      <w:r w:rsidR="00EF2BE0" w:rsidRPr="008C6B7D">
        <w:rPr>
          <w:highlight w:val="yellow"/>
        </w:rPr>
        <w:t>8</w:t>
      </w:r>
      <w:r w:rsidRPr="008C6B7D">
        <w:rPr>
          <w:highlight w:val="yellow"/>
        </w:rPr>
        <w:t>. eines jeden Jahres) befristet.</w:t>
      </w:r>
      <w:r w:rsidR="005853E3" w:rsidRPr="008C6B7D">
        <w:rPr>
          <w:highlight w:val="yellow"/>
        </w:rPr>
        <w:t xml:space="preserve"> </w:t>
      </w:r>
      <w:r w:rsidRPr="008C6B7D">
        <w:rPr>
          <w:highlight w:val="yellow"/>
        </w:rPr>
        <w:t>Alle Antr</w:t>
      </w:r>
      <w:r w:rsidR="00EF2BE0" w:rsidRPr="008C6B7D">
        <w:rPr>
          <w:highlight w:val="yellow"/>
        </w:rPr>
        <w:t>ä</w:t>
      </w:r>
      <w:r w:rsidRPr="008C6B7D">
        <w:rPr>
          <w:highlight w:val="yellow"/>
        </w:rPr>
        <w:t xml:space="preserve">ge sind </w:t>
      </w:r>
      <w:r w:rsidR="00E35386" w:rsidRPr="008C6B7D">
        <w:rPr>
          <w:highlight w:val="yellow"/>
        </w:rPr>
        <w:t xml:space="preserve">schriftlich </w:t>
      </w:r>
      <w:r w:rsidRPr="008C6B7D">
        <w:rPr>
          <w:highlight w:val="yellow"/>
        </w:rPr>
        <w:t>bis zum 31.0</w:t>
      </w:r>
      <w:r w:rsidR="00EF2BE0" w:rsidRPr="008C6B7D">
        <w:rPr>
          <w:highlight w:val="yellow"/>
        </w:rPr>
        <w:t>7</w:t>
      </w:r>
      <w:r w:rsidRPr="008C6B7D">
        <w:rPr>
          <w:highlight w:val="yellow"/>
        </w:rPr>
        <w:t xml:space="preserve">. eines jeden </w:t>
      </w:r>
      <w:r w:rsidR="00EF2BE0" w:rsidRPr="008C6B7D">
        <w:rPr>
          <w:highlight w:val="yellow"/>
        </w:rPr>
        <w:t>Jahres</w:t>
      </w:r>
      <w:r w:rsidRPr="008C6B7D">
        <w:rPr>
          <w:highlight w:val="yellow"/>
        </w:rPr>
        <w:t xml:space="preserve"> an die </w:t>
      </w:r>
      <w:r w:rsidR="00EF2BE0" w:rsidRPr="008C6B7D">
        <w:rPr>
          <w:highlight w:val="yellow"/>
        </w:rPr>
        <w:t>Dienststellenleitung</w:t>
      </w:r>
      <w:r w:rsidRPr="008C6B7D">
        <w:rPr>
          <w:highlight w:val="yellow"/>
        </w:rPr>
        <w:t xml:space="preserve"> zu richten.</w:t>
      </w:r>
    </w:p>
    <w:p w:rsidR="00CA4BE8" w:rsidRPr="008C6B7D" w:rsidRDefault="00CA4BE8" w:rsidP="00615055">
      <w:pPr>
        <w:pStyle w:val="Listenabsatz"/>
      </w:pPr>
    </w:p>
    <w:p w:rsidR="00CA4BE8" w:rsidRPr="008C6B7D" w:rsidRDefault="00BA2527" w:rsidP="005853E3">
      <w:pPr>
        <w:pStyle w:val="Listenabsatz"/>
        <w:numPr>
          <w:ilvl w:val="0"/>
          <w:numId w:val="35"/>
        </w:numPr>
        <w:rPr>
          <w:highlight w:val="yellow"/>
        </w:rPr>
      </w:pPr>
      <w:r w:rsidRPr="008C6B7D">
        <w:rPr>
          <w:w w:val="95"/>
          <w:highlight w:val="yellow"/>
        </w:rPr>
        <w:t xml:space="preserve">Es werden maximal </w:t>
      </w:r>
      <w:r w:rsidR="00EF2BE0" w:rsidRPr="008C6B7D">
        <w:rPr>
          <w:w w:val="95"/>
          <w:highlight w:val="yellow"/>
        </w:rPr>
        <w:t>XX</w:t>
      </w:r>
      <w:r w:rsidRPr="008C6B7D">
        <w:rPr>
          <w:w w:val="95"/>
          <w:highlight w:val="yellow"/>
        </w:rPr>
        <w:t xml:space="preserve"> Pl</w:t>
      </w:r>
      <w:r w:rsidR="00EF2BE0" w:rsidRPr="008C6B7D">
        <w:rPr>
          <w:w w:val="95"/>
          <w:highlight w:val="yellow"/>
        </w:rPr>
        <w:t>ä</w:t>
      </w:r>
      <w:r w:rsidRPr="008C6B7D">
        <w:rPr>
          <w:w w:val="95"/>
          <w:highlight w:val="yellow"/>
        </w:rPr>
        <w:t xml:space="preserve">tze an </w:t>
      </w:r>
      <w:r w:rsidR="00EF2BE0" w:rsidRPr="008C6B7D">
        <w:rPr>
          <w:w w:val="95"/>
          <w:highlight w:val="yellow"/>
        </w:rPr>
        <w:t>Mitarbeitende</w:t>
      </w:r>
      <w:r w:rsidRPr="008C6B7D">
        <w:rPr>
          <w:w w:val="95"/>
          <w:highlight w:val="yellow"/>
        </w:rPr>
        <w:t xml:space="preserve"> vergeben.</w:t>
      </w:r>
    </w:p>
    <w:p w:rsidR="00CA4BE8" w:rsidRPr="008C6B7D" w:rsidRDefault="00CA4BE8" w:rsidP="00615055">
      <w:pPr>
        <w:pStyle w:val="Listenabsatz"/>
      </w:pPr>
    </w:p>
    <w:p w:rsidR="00CA4BE8" w:rsidRPr="008C6B7D" w:rsidRDefault="00EF2BE0" w:rsidP="005853E3">
      <w:pPr>
        <w:pStyle w:val="Listenabsatz"/>
        <w:numPr>
          <w:ilvl w:val="0"/>
          <w:numId w:val="35"/>
        </w:numPr>
      </w:pPr>
      <w:bookmarkStart w:id="1" w:name="_Hlk46214506"/>
      <w:r w:rsidRPr="008C6B7D">
        <w:rPr>
          <w:w w:val="95"/>
        </w:rPr>
        <w:t>Der Mitarbeitende</w:t>
      </w:r>
      <w:r w:rsidR="00BA2527" w:rsidRPr="008C6B7D">
        <w:rPr>
          <w:w w:val="95"/>
        </w:rPr>
        <w:t xml:space="preserve"> hat das Recht, jederzeit die Teilnahme</w:t>
      </w:r>
      <w:r w:rsidRPr="008C6B7D">
        <w:rPr>
          <w:w w:val="95"/>
        </w:rPr>
        <w:t xml:space="preserve"> an der Telearbeit</w:t>
      </w:r>
      <w:r w:rsidR="00BA2527" w:rsidRPr="008C6B7D">
        <w:rPr>
          <w:w w:val="95"/>
        </w:rPr>
        <w:t xml:space="preserve"> mit einer Ank</w:t>
      </w:r>
      <w:r w:rsidRPr="008C6B7D">
        <w:rPr>
          <w:w w:val="95"/>
        </w:rPr>
        <w:t>ü</w:t>
      </w:r>
      <w:r w:rsidR="00BA2527" w:rsidRPr="008C6B7D">
        <w:rPr>
          <w:w w:val="95"/>
        </w:rPr>
        <w:t>ndigungs</w:t>
      </w:r>
      <w:r w:rsidR="00BA2527" w:rsidRPr="008C6B7D">
        <w:t>frist von einem Monat zum Ende eines Kalendermonats zu beenden.</w:t>
      </w:r>
    </w:p>
    <w:bookmarkEnd w:id="1"/>
    <w:p w:rsidR="00CA4BE8" w:rsidRPr="008C6B7D" w:rsidRDefault="00CA4BE8" w:rsidP="00615055">
      <w:pPr>
        <w:pStyle w:val="Listenabsatz"/>
      </w:pPr>
    </w:p>
    <w:p w:rsidR="00CA4BE8" w:rsidRPr="008C6B7D" w:rsidRDefault="00BA2527" w:rsidP="005853E3">
      <w:pPr>
        <w:pStyle w:val="Listenabsatz"/>
        <w:numPr>
          <w:ilvl w:val="0"/>
          <w:numId w:val="35"/>
        </w:numPr>
      </w:pPr>
      <w:r w:rsidRPr="008C6B7D">
        <w:rPr>
          <w:w w:val="95"/>
        </w:rPr>
        <w:t>Wenn wichtige Gr</w:t>
      </w:r>
      <w:r w:rsidR="00EF2BE0" w:rsidRPr="008C6B7D">
        <w:rPr>
          <w:w w:val="95"/>
        </w:rPr>
        <w:t>ü</w:t>
      </w:r>
      <w:r w:rsidRPr="008C6B7D">
        <w:rPr>
          <w:w w:val="95"/>
        </w:rPr>
        <w:t>nde vor</w:t>
      </w:r>
      <w:r w:rsidR="00EF2BE0" w:rsidRPr="008C6B7D">
        <w:rPr>
          <w:w w:val="95"/>
        </w:rPr>
        <w:t>l</w:t>
      </w:r>
      <w:r w:rsidRPr="008C6B7D">
        <w:rPr>
          <w:w w:val="95"/>
        </w:rPr>
        <w:t>iegen oder wenn eine der in § 3 genannten Voraussetzung wegf</w:t>
      </w:r>
      <w:r w:rsidR="00EF2BE0" w:rsidRPr="008C6B7D">
        <w:rPr>
          <w:w w:val="95"/>
        </w:rPr>
        <w:t>ä</w:t>
      </w:r>
      <w:r w:rsidRPr="008C6B7D">
        <w:rPr>
          <w:w w:val="95"/>
        </w:rPr>
        <w:t xml:space="preserve">llt, hat die </w:t>
      </w:r>
      <w:r w:rsidR="00EF2BE0" w:rsidRPr="008C6B7D">
        <w:rPr>
          <w:w w:val="95"/>
        </w:rPr>
        <w:t>Dienststellenleitung</w:t>
      </w:r>
      <w:r w:rsidRPr="008C6B7D">
        <w:rPr>
          <w:w w:val="95"/>
        </w:rPr>
        <w:t xml:space="preserve"> das Recht zur Beendigung der Telearbeit. </w:t>
      </w:r>
      <w:r w:rsidR="00EF2BE0" w:rsidRPr="008C6B7D">
        <w:rPr>
          <w:w w:val="95"/>
        </w:rPr>
        <w:t>Die Mitarbeitervertretung</w:t>
      </w:r>
      <w:r w:rsidRPr="008C6B7D">
        <w:rPr>
          <w:w w:val="95"/>
        </w:rPr>
        <w:t>, die</w:t>
      </w:r>
      <w:r w:rsidR="00EF2BE0" w:rsidRPr="008C6B7D">
        <w:rPr>
          <w:w w:val="95"/>
        </w:rPr>
        <w:t xml:space="preserve">/der </w:t>
      </w:r>
      <w:r w:rsidRPr="008C6B7D">
        <w:rPr>
          <w:w w:val="95"/>
        </w:rPr>
        <w:t xml:space="preserve">Gleichstellungsbeauftragte und ggf. die Schwerbehindertenvertretung werden beteiligt. Die </w:t>
      </w:r>
      <w:r w:rsidR="00EF2BE0" w:rsidRPr="008C6B7D">
        <w:t>Ü</w:t>
      </w:r>
      <w:r w:rsidRPr="008C6B7D">
        <w:t>bergangsfrist betr</w:t>
      </w:r>
      <w:r w:rsidR="00EF2BE0" w:rsidRPr="008C6B7D">
        <w:t>ä</w:t>
      </w:r>
      <w:r w:rsidRPr="008C6B7D">
        <w:t xml:space="preserve">gt </w:t>
      </w:r>
      <w:r w:rsidR="00EF2BE0" w:rsidRPr="008C6B7D">
        <w:t>drei</w:t>
      </w:r>
      <w:r w:rsidRPr="008C6B7D">
        <w:t xml:space="preserve"> Monate.</w:t>
      </w:r>
    </w:p>
    <w:p w:rsidR="00CA4BE8" w:rsidRPr="008C6B7D" w:rsidRDefault="00CA4BE8" w:rsidP="00615055">
      <w:pPr>
        <w:pStyle w:val="Listenabsatz"/>
      </w:pPr>
    </w:p>
    <w:p w:rsidR="00CA4BE8" w:rsidRPr="008C6B7D" w:rsidRDefault="00BA2527" w:rsidP="005853E3">
      <w:pPr>
        <w:pStyle w:val="Listenabsatz"/>
        <w:numPr>
          <w:ilvl w:val="0"/>
          <w:numId w:val="35"/>
        </w:numPr>
      </w:pPr>
      <w:r w:rsidRPr="008C6B7D">
        <w:rPr>
          <w:w w:val="95"/>
        </w:rPr>
        <w:t xml:space="preserve">Nach Beendigung der Telearbeit sind die von </w:t>
      </w:r>
      <w:r w:rsidR="00E35386" w:rsidRPr="008C6B7D">
        <w:rPr>
          <w:w w:val="95"/>
        </w:rPr>
        <w:t>der Dienststelle</w:t>
      </w:r>
      <w:r w:rsidR="00EF2BE0" w:rsidRPr="008C6B7D">
        <w:rPr>
          <w:w w:val="95"/>
        </w:rPr>
        <w:t xml:space="preserve"> für</w:t>
      </w:r>
      <w:r w:rsidRPr="008C6B7D">
        <w:rPr>
          <w:w w:val="95"/>
        </w:rPr>
        <w:t xml:space="preserve"> den </w:t>
      </w:r>
      <w:r w:rsidR="00EF2BE0" w:rsidRPr="008C6B7D">
        <w:rPr>
          <w:w w:val="95"/>
        </w:rPr>
        <w:t>häuslichen</w:t>
      </w:r>
      <w:r w:rsidRPr="008C6B7D">
        <w:rPr>
          <w:w w:val="95"/>
        </w:rPr>
        <w:t xml:space="preserve"> Arbeitsplatz zur </w:t>
      </w:r>
      <w:r w:rsidR="00EF2BE0" w:rsidRPr="008C6B7D">
        <w:rPr>
          <w:w w:val="95"/>
        </w:rPr>
        <w:t>Verfügung</w:t>
      </w:r>
      <w:r w:rsidRPr="008C6B7D">
        <w:rPr>
          <w:w w:val="95"/>
        </w:rPr>
        <w:t xml:space="preserve"> gestellten Arbeitsmittel </w:t>
      </w:r>
      <w:r w:rsidR="00EF2BE0" w:rsidRPr="008C6B7D">
        <w:rPr>
          <w:w w:val="95"/>
        </w:rPr>
        <w:t>unverzüglich</w:t>
      </w:r>
      <w:r w:rsidRPr="008C6B7D">
        <w:rPr>
          <w:w w:val="95"/>
        </w:rPr>
        <w:t xml:space="preserve"> </w:t>
      </w:r>
      <w:r w:rsidR="00EF2BE0" w:rsidRPr="008C6B7D">
        <w:rPr>
          <w:w w:val="95"/>
        </w:rPr>
        <w:t>zurückzugeben</w:t>
      </w:r>
      <w:r w:rsidRPr="008C6B7D">
        <w:rPr>
          <w:w w:val="95"/>
        </w:rPr>
        <w:t>.</w:t>
      </w:r>
    </w:p>
    <w:p w:rsidR="00CA4BE8" w:rsidRPr="008C6B7D" w:rsidRDefault="00CA4BE8" w:rsidP="00615055">
      <w:pPr>
        <w:pStyle w:val="Listenabsatz"/>
        <w:sectPr w:rsidR="00CA4BE8" w:rsidRPr="008C6B7D" w:rsidSect="00B81EDB">
          <w:footerReference w:type="default" r:id="rId8"/>
          <w:pgSz w:w="12240" w:h="20160"/>
          <w:pgMar w:top="720" w:right="720" w:bottom="720" w:left="720" w:header="0" w:footer="0" w:gutter="0"/>
          <w:cols w:space="720"/>
        </w:sectPr>
      </w:pPr>
    </w:p>
    <w:p w:rsidR="00CA4BE8" w:rsidRPr="008C6B7D" w:rsidRDefault="00BA2527" w:rsidP="005853E3">
      <w:pPr>
        <w:pStyle w:val="berschrift1"/>
        <w:numPr>
          <w:ilvl w:val="0"/>
          <w:numId w:val="19"/>
        </w:numPr>
        <w:rPr>
          <w:u w:val="single"/>
        </w:rPr>
      </w:pPr>
      <w:r w:rsidRPr="008C6B7D">
        <w:rPr>
          <w:w w:val="95"/>
          <w:u w:val="single"/>
        </w:rPr>
        <w:lastRenderedPageBreak/>
        <w:t>Home</w:t>
      </w:r>
      <w:r w:rsidR="00E35386" w:rsidRPr="008C6B7D">
        <w:rPr>
          <w:w w:val="95"/>
          <w:u w:val="single"/>
        </w:rPr>
        <w:t>-O</w:t>
      </w:r>
      <w:r w:rsidRPr="008C6B7D">
        <w:rPr>
          <w:w w:val="95"/>
          <w:u w:val="single"/>
        </w:rPr>
        <w:t>ffice</w:t>
      </w:r>
    </w:p>
    <w:p w:rsidR="00CA4BE8" w:rsidRPr="008C6B7D" w:rsidRDefault="00CA4BE8" w:rsidP="00615055">
      <w:pPr>
        <w:pStyle w:val="Listenabsatz"/>
        <w:rPr>
          <w:b/>
        </w:rPr>
      </w:pPr>
    </w:p>
    <w:p w:rsidR="00CA4BE8" w:rsidRPr="008C6B7D" w:rsidRDefault="00BA2527" w:rsidP="00375F69">
      <w:pPr>
        <w:pStyle w:val="berschrift1"/>
        <w:rPr>
          <w:u w:val="single"/>
        </w:rPr>
      </w:pPr>
      <w:r w:rsidRPr="008C6B7D">
        <w:rPr>
          <w:u w:val="single"/>
        </w:rPr>
        <w:t>§ 10 Begriffsbestimmung</w:t>
      </w:r>
    </w:p>
    <w:p w:rsidR="00CA4BE8" w:rsidRPr="008C6B7D" w:rsidRDefault="00CA4BE8" w:rsidP="00615055">
      <w:pPr>
        <w:pStyle w:val="Listenabsatz"/>
        <w:rPr>
          <w:b/>
        </w:rPr>
      </w:pPr>
    </w:p>
    <w:p w:rsidR="00CA4BE8" w:rsidRPr="008C6B7D" w:rsidRDefault="00E35386" w:rsidP="005853E3">
      <w:pPr>
        <w:pStyle w:val="Listenabsatz"/>
        <w:numPr>
          <w:ilvl w:val="0"/>
          <w:numId w:val="36"/>
        </w:numPr>
      </w:pPr>
      <w:r w:rsidRPr="008C6B7D">
        <w:rPr>
          <w:w w:val="95"/>
        </w:rPr>
        <w:t xml:space="preserve">Im </w:t>
      </w:r>
      <w:r w:rsidRPr="008C6B7D">
        <w:rPr>
          <w:b/>
          <w:w w:val="95"/>
          <w:highlight w:val="yellow"/>
        </w:rPr>
        <w:t>Dekanat/der Kirchengemeinde/der Verwaltungsstelle</w:t>
      </w:r>
      <w:r w:rsidRPr="008C6B7D">
        <w:rPr>
          <w:w w:val="95"/>
        </w:rPr>
        <w:t xml:space="preserve"> </w:t>
      </w:r>
      <w:r w:rsidR="00BA2527" w:rsidRPr="008C6B7D">
        <w:rPr>
          <w:w w:val="95"/>
        </w:rPr>
        <w:t>wird unter dem Begriff Home</w:t>
      </w:r>
      <w:r w:rsidRPr="008C6B7D">
        <w:rPr>
          <w:w w:val="95"/>
        </w:rPr>
        <w:t>-O</w:t>
      </w:r>
      <w:r w:rsidR="00BA2527" w:rsidRPr="008C6B7D">
        <w:rPr>
          <w:w w:val="95"/>
        </w:rPr>
        <w:t xml:space="preserve">ffice das konzeptionelle </w:t>
      </w:r>
      <w:r w:rsidR="00BA2527" w:rsidRPr="008C6B7D">
        <w:t>Arbeiten von zu Hause verstanden.</w:t>
      </w:r>
    </w:p>
    <w:p w:rsidR="005853E3" w:rsidRPr="008C6B7D" w:rsidRDefault="005853E3" w:rsidP="005853E3">
      <w:pPr>
        <w:pStyle w:val="Listenabsatz"/>
        <w:ind w:left="1101" w:firstLine="0"/>
        <w:rPr>
          <w:w w:val="95"/>
        </w:rPr>
      </w:pPr>
    </w:p>
    <w:p w:rsidR="00CA4BE8" w:rsidRPr="008C6B7D" w:rsidRDefault="00BA2527" w:rsidP="005853E3">
      <w:pPr>
        <w:pStyle w:val="Listenabsatz"/>
        <w:numPr>
          <w:ilvl w:val="0"/>
          <w:numId w:val="36"/>
        </w:numPr>
      </w:pPr>
      <w:r w:rsidRPr="008C6B7D">
        <w:rPr>
          <w:w w:val="95"/>
        </w:rPr>
        <w:t>Das Hom</w:t>
      </w:r>
      <w:r w:rsidR="00E35386" w:rsidRPr="008C6B7D">
        <w:rPr>
          <w:w w:val="95"/>
        </w:rPr>
        <w:t>e-O</w:t>
      </w:r>
      <w:r w:rsidRPr="008C6B7D">
        <w:rPr>
          <w:w w:val="95"/>
        </w:rPr>
        <w:t xml:space="preserve">ffice grenzt sich von der alternierenden Telearbeit im Wesentlichen durch </w:t>
      </w:r>
      <w:r w:rsidR="00E35386" w:rsidRPr="008C6B7D">
        <w:t>Tätigkeiten</w:t>
      </w:r>
      <w:r w:rsidRPr="008C6B7D">
        <w:t>, die folgende Bedingungen voraussetzen, ab:</w:t>
      </w:r>
    </w:p>
    <w:p w:rsidR="005B4F6C" w:rsidRPr="008C6B7D" w:rsidRDefault="005B4F6C" w:rsidP="005B4F6C">
      <w:pPr>
        <w:pStyle w:val="Listenabsatz"/>
      </w:pPr>
    </w:p>
    <w:p w:rsidR="00CA4BE8" w:rsidRPr="008C6B7D" w:rsidRDefault="00BA2527" w:rsidP="005853E3">
      <w:pPr>
        <w:pStyle w:val="Listenabsatz"/>
        <w:numPr>
          <w:ilvl w:val="1"/>
          <w:numId w:val="36"/>
        </w:numPr>
      </w:pPr>
      <w:r w:rsidRPr="008C6B7D">
        <w:t xml:space="preserve">eine </w:t>
      </w:r>
      <w:r w:rsidR="00E35386" w:rsidRPr="008C6B7D">
        <w:t>störungsfreie</w:t>
      </w:r>
      <w:r w:rsidRPr="008C6B7D">
        <w:t xml:space="preserve"> </w:t>
      </w:r>
      <w:r w:rsidR="00E35386" w:rsidRPr="008C6B7D">
        <w:t>Atmosphäre</w:t>
      </w:r>
      <w:r w:rsidRPr="008C6B7D">
        <w:t>,</w:t>
      </w:r>
    </w:p>
    <w:p w:rsidR="00CA4BE8" w:rsidRPr="008C6B7D" w:rsidRDefault="00BA2527" w:rsidP="005853E3">
      <w:pPr>
        <w:pStyle w:val="Listenabsatz"/>
        <w:numPr>
          <w:ilvl w:val="1"/>
          <w:numId w:val="36"/>
        </w:numPr>
      </w:pPr>
      <w:r w:rsidRPr="008C6B7D">
        <w:rPr>
          <w:w w:val="95"/>
        </w:rPr>
        <w:t xml:space="preserve">eine Unregelma6igkeit in den Zeitabstanden der Aufgaben, </w:t>
      </w:r>
      <w:r w:rsidRPr="008C6B7D">
        <w:t>ein hoher Strukturierungsgrad der Aufgaben,</w:t>
      </w:r>
    </w:p>
    <w:p w:rsidR="00CA4BE8" w:rsidRPr="008C6B7D" w:rsidRDefault="00BA2527" w:rsidP="005853E3">
      <w:pPr>
        <w:pStyle w:val="Listenabsatz"/>
        <w:numPr>
          <w:ilvl w:val="1"/>
          <w:numId w:val="36"/>
        </w:numPr>
      </w:pPr>
      <w:r w:rsidRPr="008C6B7D">
        <w:rPr>
          <w:w w:val="95"/>
        </w:rPr>
        <w:t xml:space="preserve">eine gute Abgrenzbarkeit von anderen Aufgaben, </w:t>
      </w:r>
      <w:r w:rsidRPr="008C6B7D">
        <w:t xml:space="preserve">eine hohe Zeitempfindlichkeit der </w:t>
      </w:r>
      <w:r w:rsidR="00E35386" w:rsidRPr="008C6B7D">
        <w:t>Tätigkeit</w:t>
      </w:r>
      <w:r w:rsidRPr="008C6B7D">
        <w:t>.</w:t>
      </w:r>
    </w:p>
    <w:p w:rsidR="00CA4BE8" w:rsidRPr="008C6B7D" w:rsidRDefault="00CA4BE8" w:rsidP="00615055">
      <w:pPr>
        <w:pStyle w:val="Listenabsatz"/>
      </w:pPr>
    </w:p>
    <w:p w:rsidR="00CA4BE8" w:rsidRPr="008C6B7D" w:rsidRDefault="00BA2527" w:rsidP="00375F69">
      <w:pPr>
        <w:pStyle w:val="berschrift1"/>
        <w:rPr>
          <w:u w:val="single"/>
        </w:rPr>
      </w:pPr>
      <w:r w:rsidRPr="008C6B7D">
        <w:rPr>
          <w:u w:val="single"/>
        </w:rPr>
        <w:t>§ 11 Zielgruppe und Arbeitsplatzeignung</w:t>
      </w:r>
    </w:p>
    <w:p w:rsidR="00CA4BE8" w:rsidRPr="008C6B7D" w:rsidRDefault="00CA4BE8" w:rsidP="00615055">
      <w:pPr>
        <w:pStyle w:val="Listenabsatz"/>
        <w:rPr>
          <w:b/>
        </w:rPr>
      </w:pPr>
    </w:p>
    <w:p w:rsidR="00CA4BE8" w:rsidRPr="008C6B7D" w:rsidRDefault="00BA2527" w:rsidP="00541F82">
      <w:pPr>
        <w:pStyle w:val="Listenabsatz"/>
        <w:numPr>
          <w:ilvl w:val="0"/>
          <w:numId w:val="37"/>
        </w:numPr>
      </w:pPr>
      <w:r w:rsidRPr="008C6B7D">
        <w:rPr>
          <w:w w:val="95"/>
        </w:rPr>
        <w:t xml:space="preserve">Das </w:t>
      </w:r>
      <w:r w:rsidR="00E35386" w:rsidRPr="008C6B7D">
        <w:rPr>
          <w:w w:val="95"/>
        </w:rPr>
        <w:t>Home-Office</w:t>
      </w:r>
      <w:r w:rsidRPr="008C6B7D">
        <w:rPr>
          <w:w w:val="95"/>
        </w:rPr>
        <w:t xml:space="preserve"> richtet sich an die folgenden Zielgruppen: </w:t>
      </w:r>
    </w:p>
    <w:p w:rsidR="005B4F6C" w:rsidRPr="008C6B7D" w:rsidRDefault="005B4F6C" w:rsidP="005B4F6C">
      <w:pPr>
        <w:pStyle w:val="Listenabsatz"/>
        <w:ind w:left="1821" w:firstLine="0"/>
      </w:pPr>
    </w:p>
    <w:p w:rsidR="00CA4BE8" w:rsidRPr="008C6B7D" w:rsidRDefault="00E35386" w:rsidP="00541F82">
      <w:pPr>
        <w:pStyle w:val="Listenabsatz"/>
        <w:numPr>
          <w:ilvl w:val="4"/>
          <w:numId w:val="37"/>
        </w:numPr>
        <w:ind w:left="2552"/>
      </w:pPr>
      <w:r w:rsidRPr="008C6B7D">
        <w:rPr>
          <w:w w:val="95"/>
        </w:rPr>
        <w:t>Leitungen von Sachgebieten, Abteilungen oder Teams</w:t>
      </w:r>
    </w:p>
    <w:p w:rsidR="00CA4BE8" w:rsidRPr="008C6B7D" w:rsidRDefault="00BA2527" w:rsidP="00541F82">
      <w:pPr>
        <w:pStyle w:val="Listenabsatz"/>
        <w:numPr>
          <w:ilvl w:val="4"/>
          <w:numId w:val="37"/>
        </w:numPr>
        <w:ind w:left="2552"/>
      </w:pPr>
      <w:r w:rsidRPr="008C6B7D">
        <w:t>Mitarbeite</w:t>
      </w:r>
      <w:r w:rsidR="00E35386" w:rsidRPr="008C6B7D">
        <w:t>nde</w:t>
      </w:r>
      <w:r w:rsidRPr="008C6B7D">
        <w:t xml:space="preserve"> mit konzeptionellen Aufgaben (nachgewiesen durch </w:t>
      </w:r>
      <w:r w:rsidR="00E35386" w:rsidRPr="008C6B7D">
        <w:rPr>
          <w:w w:val="90"/>
        </w:rPr>
        <w:t>Stellenbeschreibungen</w:t>
      </w:r>
      <w:r w:rsidRPr="008C6B7D">
        <w:rPr>
          <w:w w:val="90"/>
        </w:rPr>
        <w:t xml:space="preserve"> bzw. bei Beamte</w:t>
      </w:r>
      <w:r w:rsidR="00E35386" w:rsidRPr="008C6B7D">
        <w:rPr>
          <w:w w:val="90"/>
        </w:rPr>
        <w:t>n</w:t>
      </w:r>
      <w:r w:rsidRPr="008C6B7D">
        <w:rPr>
          <w:w w:val="90"/>
        </w:rPr>
        <w:t xml:space="preserve"> und Beamtinnen durch das Aufgabengebiet)</w:t>
      </w:r>
    </w:p>
    <w:p w:rsidR="00CA4BE8" w:rsidRPr="008C6B7D" w:rsidRDefault="00CA4BE8" w:rsidP="00615055">
      <w:pPr>
        <w:pStyle w:val="Listenabsatz"/>
      </w:pPr>
    </w:p>
    <w:p w:rsidR="00CA4BE8" w:rsidRPr="008C6B7D" w:rsidRDefault="00BA2527" w:rsidP="00541F82">
      <w:pPr>
        <w:pStyle w:val="Listenabsatz"/>
        <w:numPr>
          <w:ilvl w:val="0"/>
          <w:numId w:val="37"/>
        </w:numPr>
      </w:pPr>
      <w:r w:rsidRPr="008C6B7D">
        <w:rPr>
          <w:w w:val="95"/>
        </w:rPr>
        <w:t xml:space="preserve">Voraussetzungen sind eine </w:t>
      </w:r>
      <w:r w:rsidR="00E35386" w:rsidRPr="008C6B7D">
        <w:rPr>
          <w:w w:val="95"/>
        </w:rPr>
        <w:t>einjährige</w:t>
      </w:r>
      <w:r w:rsidRPr="008C6B7D">
        <w:rPr>
          <w:w w:val="95"/>
        </w:rPr>
        <w:t xml:space="preserve"> </w:t>
      </w:r>
      <w:r w:rsidR="00EF0FE2" w:rsidRPr="008C6B7D">
        <w:rPr>
          <w:w w:val="95"/>
        </w:rPr>
        <w:t>Beschäftigung in einem Arbeitsverhältnis</w:t>
      </w:r>
      <w:r w:rsidRPr="008C6B7D">
        <w:rPr>
          <w:w w:val="95"/>
        </w:rPr>
        <w:t xml:space="preserve">, sowie </w:t>
      </w:r>
      <w:r w:rsidRPr="008C6B7D">
        <w:t xml:space="preserve">mindestens eine </w:t>
      </w:r>
      <w:r w:rsidR="00E35386" w:rsidRPr="008C6B7D">
        <w:t>einjährige</w:t>
      </w:r>
      <w:r w:rsidRPr="008C6B7D">
        <w:t xml:space="preserve"> </w:t>
      </w:r>
      <w:r w:rsidR="00E35386" w:rsidRPr="008C6B7D">
        <w:t>Tätigkeit</w:t>
      </w:r>
      <w:r w:rsidRPr="008C6B7D">
        <w:t xml:space="preserve"> in der aktuellen Funktion.</w:t>
      </w:r>
    </w:p>
    <w:p w:rsidR="00CA4BE8" w:rsidRPr="008C6B7D" w:rsidRDefault="00CA4BE8" w:rsidP="00615055">
      <w:pPr>
        <w:pStyle w:val="Listenabsatz"/>
      </w:pPr>
    </w:p>
    <w:p w:rsidR="00CA4BE8" w:rsidRPr="008C6B7D" w:rsidRDefault="00BA2527" w:rsidP="00541F82">
      <w:pPr>
        <w:pStyle w:val="Listenabsatz"/>
        <w:numPr>
          <w:ilvl w:val="0"/>
          <w:numId w:val="37"/>
        </w:numPr>
      </w:pPr>
      <w:r w:rsidRPr="008C6B7D">
        <w:t xml:space="preserve">Die Antragssteller/innen </w:t>
      </w:r>
      <w:r w:rsidR="00E35386" w:rsidRPr="008C6B7D">
        <w:t>müssen</w:t>
      </w:r>
      <w:r w:rsidRPr="008C6B7D">
        <w:t xml:space="preserve"> </w:t>
      </w:r>
      <w:r w:rsidR="00E35386" w:rsidRPr="008C6B7D">
        <w:t>über</w:t>
      </w:r>
      <w:r w:rsidRPr="008C6B7D">
        <w:t xml:space="preserve"> die </w:t>
      </w:r>
      <w:r w:rsidR="00E35386" w:rsidRPr="008C6B7D">
        <w:t>für</w:t>
      </w:r>
      <w:r w:rsidRPr="008C6B7D">
        <w:t xml:space="preserve"> das Home</w:t>
      </w:r>
      <w:r w:rsidR="00E35386" w:rsidRPr="008C6B7D">
        <w:t>-</w:t>
      </w:r>
      <w:r w:rsidRPr="008C6B7D">
        <w:t xml:space="preserve">Office notwendigen </w:t>
      </w:r>
      <w:r w:rsidRPr="008C6B7D">
        <w:rPr>
          <w:w w:val="95"/>
        </w:rPr>
        <w:t xml:space="preserve">Anforderungen verfugen, sodass der </w:t>
      </w:r>
      <w:r w:rsidR="00E35386" w:rsidRPr="008C6B7D">
        <w:rPr>
          <w:w w:val="95"/>
        </w:rPr>
        <w:t>reguläre</w:t>
      </w:r>
      <w:r w:rsidRPr="008C6B7D">
        <w:rPr>
          <w:w w:val="95"/>
        </w:rPr>
        <w:t xml:space="preserve"> Dienstablauf durch die Verlagerung des Arbeitsplatzes nach Hause und durch die </w:t>
      </w:r>
      <w:r w:rsidR="00E35386" w:rsidRPr="008C6B7D">
        <w:rPr>
          <w:w w:val="95"/>
        </w:rPr>
        <w:t>eingeschränkte</w:t>
      </w:r>
      <w:r w:rsidRPr="008C6B7D">
        <w:rPr>
          <w:w w:val="95"/>
        </w:rPr>
        <w:t xml:space="preserve"> Erreichbarkeit, nicht </w:t>
      </w:r>
      <w:r w:rsidR="00E35386" w:rsidRPr="008C6B7D">
        <w:rPr>
          <w:w w:val="95"/>
        </w:rPr>
        <w:t>gestört</w:t>
      </w:r>
      <w:r w:rsidRPr="008C6B7D">
        <w:rPr>
          <w:w w:val="95"/>
        </w:rPr>
        <w:t xml:space="preserve"> wird.</w:t>
      </w:r>
    </w:p>
    <w:p w:rsidR="00CA4BE8" w:rsidRPr="008C6B7D" w:rsidRDefault="00CA4BE8" w:rsidP="00615055">
      <w:pPr>
        <w:pStyle w:val="Listenabsatz"/>
      </w:pPr>
    </w:p>
    <w:p w:rsidR="00CA4BE8" w:rsidRPr="008C6B7D" w:rsidRDefault="00BA2527" w:rsidP="00375F69">
      <w:pPr>
        <w:pStyle w:val="berschrift1"/>
        <w:rPr>
          <w:u w:val="single"/>
        </w:rPr>
      </w:pPr>
      <w:r w:rsidRPr="008C6B7D">
        <w:rPr>
          <w:u w:val="single"/>
        </w:rPr>
        <w:t>§ 12 Ablauf</w:t>
      </w:r>
    </w:p>
    <w:p w:rsidR="00375F69" w:rsidRPr="008C6B7D" w:rsidRDefault="00375F69" w:rsidP="00375F69">
      <w:pPr>
        <w:pStyle w:val="berschrift1"/>
        <w:rPr>
          <w:u w:val="single"/>
        </w:rPr>
      </w:pPr>
    </w:p>
    <w:p w:rsidR="00CA4BE8" w:rsidRPr="008C6B7D" w:rsidRDefault="00BA2527" w:rsidP="00375F69">
      <w:pPr>
        <w:pStyle w:val="Listenabsatz"/>
        <w:numPr>
          <w:ilvl w:val="0"/>
          <w:numId w:val="18"/>
        </w:numPr>
      </w:pPr>
      <w:r w:rsidRPr="008C6B7D">
        <w:rPr>
          <w:w w:val="95"/>
        </w:rPr>
        <w:t xml:space="preserve">Die formlose Antragsstellung erfolgt in Absprache mit der/dem direkten Vorgesetzten an </w:t>
      </w:r>
      <w:r w:rsidRPr="008C6B7D">
        <w:t>d</w:t>
      </w:r>
      <w:r w:rsidR="005E197A" w:rsidRPr="008C6B7D">
        <w:t>i</w:t>
      </w:r>
      <w:r w:rsidRPr="008C6B7D">
        <w:t xml:space="preserve">e </w:t>
      </w:r>
      <w:r w:rsidR="005E197A" w:rsidRPr="008C6B7D">
        <w:t>Dienststellenleitung</w:t>
      </w:r>
      <w:r w:rsidRPr="008C6B7D">
        <w:t xml:space="preserve">. Die Teilnahme ist </w:t>
      </w:r>
      <w:r w:rsidR="00E35386" w:rsidRPr="008C6B7D">
        <w:t>grundsätzlich</w:t>
      </w:r>
      <w:r w:rsidRPr="008C6B7D">
        <w:t xml:space="preserve"> freiwillig. Die Home</w:t>
      </w:r>
      <w:r w:rsidR="005E197A" w:rsidRPr="008C6B7D">
        <w:t>-</w:t>
      </w:r>
      <w:r w:rsidRPr="008C6B7D">
        <w:t xml:space="preserve">Office </w:t>
      </w:r>
      <w:r w:rsidR="00E35386" w:rsidRPr="008C6B7D">
        <w:t>Tätigkeit</w:t>
      </w:r>
      <w:r w:rsidRPr="008C6B7D">
        <w:t xml:space="preserve"> wird schriftlich vereinbart.</w:t>
      </w:r>
    </w:p>
    <w:p w:rsidR="005B4F6C" w:rsidRPr="008C6B7D" w:rsidRDefault="005B4F6C" w:rsidP="005B4F6C">
      <w:pPr>
        <w:pStyle w:val="Listenabsatz"/>
        <w:ind w:left="1821" w:firstLine="0"/>
      </w:pPr>
    </w:p>
    <w:p w:rsidR="00CA4BE8" w:rsidRPr="008C6B7D" w:rsidRDefault="00E35386" w:rsidP="00375F69">
      <w:pPr>
        <w:pStyle w:val="Listenabsatz"/>
        <w:numPr>
          <w:ilvl w:val="0"/>
          <w:numId w:val="18"/>
        </w:numPr>
      </w:pPr>
      <w:r w:rsidRPr="008C6B7D">
        <w:rPr>
          <w:w w:val="95"/>
        </w:rPr>
        <w:t>Der Mitarbeitende</w:t>
      </w:r>
      <w:r w:rsidR="00BA2527" w:rsidRPr="008C6B7D">
        <w:rPr>
          <w:w w:val="95"/>
        </w:rPr>
        <w:t xml:space="preserve"> erstellt in Absprache mit der/dem direkten Vorgesetzten eine </w:t>
      </w:r>
      <w:r w:rsidR="00BA2527" w:rsidRPr="008C6B7D">
        <w:t>Planung zum zeitlichen Umfang der Home</w:t>
      </w:r>
      <w:r w:rsidRPr="008C6B7D">
        <w:t>-</w:t>
      </w:r>
      <w:r w:rsidR="00BA2527" w:rsidRPr="008C6B7D">
        <w:t xml:space="preserve">Office </w:t>
      </w:r>
      <w:r w:rsidRPr="008C6B7D">
        <w:t>Tätigkeit</w:t>
      </w:r>
      <w:r w:rsidR="00BA2527" w:rsidRPr="008C6B7D">
        <w:t xml:space="preserve"> und </w:t>
      </w:r>
      <w:r w:rsidRPr="008C6B7D">
        <w:t>erläutert</w:t>
      </w:r>
      <w:r w:rsidR="00BA2527" w:rsidRPr="008C6B7D">
        <w:t xml:space="preserve"> kurz die </w:t>
      </w:r>
      <w:r w:rsidR="00BA2527" w:rsidRPr="008C6B7D">
        <w:rPr>
          <w:w w:val="95"/>
        </w:rPr>
        <w:t>konzeptionellen Arbeiten, die im Rahmen der individuell vereinbarten Home</w:t>
      </w:r>
      <w:r w:rsidRPr="008C6B7D">
        <w:rPr>
          <w:w w:val="95"/>
        </w:rPr>
        <w:t>-</w:t>
      </w:r>
      <w:r w:rsidR="00BA2527" w:rsidRPr="008C6B7D">
        <w:rPr>
          <w:w w:val="95"/>
        </w:rPr>
        <w:t xml:space="preserve">Office Zeit </w:t>
      </w:r>
      <w:r w:rsidRPr="008C6B7D">
        <w:t>erfüllt</w:t>
      </w:r>
      <w:r w:rsidR="00BA2527" w:rsidRPr="008C6B7D">
        <w:t xml:space="preserve"> werden sollen.</w:t>
      </w:r>
    </w:p>
    <w:p w:rsidR="005B4F6C" w:rsidRPr="008C6B7D" w:rsidRDefault="005B4F6C" w:rsidP="005B4F6C">
      <w:pPr>
        <w:pStyle w:val="Listenabsatz"/>
      </w:pPr>
    </w:p>
    <w:p w:rsidR="00CA4BE8" w:rsidRPr="008C6B7D" w:rsidRDefault="00BA2527" w:rsidP="00375F69">
      <w:pPr>
        <w:pStyle w:val="Listenabsatz"/>
        <w:numPr>
          <w:ilvl w:val="0"/>
          <w:numId w:val="18"/>
        </w:numPr>
      </w:pPr>
      <w:r w:rsidRPr="008C6B7D">
        <w:rPr>
          <w:w w:val="95"/>
        </w:rPr>
        <w:t>Die zeitliche Planung bzw. die gep</w:t>
      </w:r>
      <w:r w:rsidR="00E35386" w:rsidRPr="008C6B7D">
        <w:rPr>
          <w:w w:val="95"/>
        </w:rPr>
        <w:t>l</w:t>
      </w:r>
      <w:r w:rsidRPr="008C6B7D">
        <w:rPr>
          <w:w w:val="95"/>
        </w:rPr>
        <w:t>anten Home</w:t>
      </w:r>
      <w:r w:rsidR="00E35386" w:rsidRPr="008C6B7D">
        <w:rPr>
          <w:w w:val="95"/>
        </w:rPr>
        <w:t>-</w:t>
      </w:r>
      <w:r w:rsidRPr="008C6B7D">
        <w:rPr>
          <w:w w:val="95"/>
        </w:rPr>
        <w:t xml:space="preserve">Office Tage werden von dem/der </w:t>
      </w:r>
      <w:r w:rsidRPr="008C6B7D">
        <w:t xml:space="preserve">Vorgesetzten per Mail dokumentiert und </w:t>
      </w:r>
      <w:r w:rsidR="00E35386" w:rsidRPr="008C6B7D">
        <w:t>zusätzlich</w:t>
      </w:r>
      <w:r w:rsidRPr="008C6B7D">
        <w:t xml:space="preserve"> an die E-Mail-Adresse:</w:t>
      </w:r>
      <w:r w:rsidR="00E35386" w:rsidRPr="008C6B7D">
        <w:t xml:space="preserve"> </w:t>
      </w:r>
      <w:hyperlink r:id="rId9" w:history="1">
        <w:r w:rsidR="005E197A" w:rsidRPr="008C6B7D">
          <w:rPr>
            <w:rStyle w:val="Hyperlink"/>
            <w:highlight w:val="yellow"/>
          </w:rPr>
          <w:t>Postfach.Personal@xxxxxx.de</w:t>
        </w:r>
      </w:hyperlink>
      <w:r w:rsidR="005E197A" w:rsidRPr="008C6B7D">
        <w:t xml:space="preserve"> </w:t>
      </w:r>
      <w:r w:rsidRPr="008C6B7D">
        <w:t>geschickt.</w:t>
      </w:r>
    </w:p>
    <w:p w:rsidR="005B4F6C" w:rsidRPr="008C6B7D" w:rsidRDefault="005B4F6C" w:rsidP="005B4F6C">
      <w:pPr>
        <w:pStyle w:val="Listenabsatz"/>
      </w:pPr>
    </w:p>
    <w:p w:rsidR="00CA4BE8" w:rsidRPr="008C6B7D" w:rsidRDefault="00BA2527" w:rsidP="00375F69">
      <w:pPr>
        <w:pStyle w:val="Listenabsatz"/>
        <w:numPr>
          <w:ilvl w:val="0"/>
          <w:numId w:val="18"/>
        </w:numPr>
      </w:pPr>
      <w:r w:rsidRPr="008C6B7D">
        <w:rPr>
          <w:w w:val="95"/>
        </w:rPr>
        <w:t xml:space="preserve">Die Erfassung der Dienstzeit erfolgt </w:t>
      </w:r>
      <w:r w:rsidR="005E197A" w:rsidRPr="008C6B7D">
        <w:rPr>
          <w:highlight w:val="yellow"/>
        </w:rPr>
        <w:t>manuell über die Formulare für Zeiterfassungsanträge oder über den Workflow zur Zeiterfassung.</w:t>
      </w:r>
      <w:r w:rsidRPr="008C6B7D">
        <w:rPr>
          <w:w w:val="95"/>
        </w:rPr>
        <w:t xml:space="preserve"> Eine sinnvolle Kombination von </w:t>
      </w:r>
      <w:r w:rsidR="005E197A" w:rsidRPr="008C6B7D">
        <w:rPr>
          <w:w w:val="95"/>
        </w:rPr>
        <w:t>Dienstgängen</w:t>
      </w:r>
      <w:r w:rsidRPr="008C6B7D">
        <w:rPr>
          <w:w w:val="95"/>
        </w:rPr>
        <w:t xml:space="preserve"> bzw. Dienstreisen und Home</w:t>
      </w:r>
      <w:r w:rsidR="005E197A" w:rsidRPr="008C6B7D">
        <w:rPr>
          <w:w w:val="95"/>
        </w:rPr>
        <w:t>-</w:t>
      </w:r>
      <w:r w:rsidRPr="008C6B7D">
        <w:rPr>
          <w:w w:val="95"/>
        </w:rPr>
        <w:t xml:space="preserve">Office, ist innerhalb der </w:t>
      </w:r>
      <w:r w:rsidR="005E197A" w:rsidRPr="008C6B7D">
        <w:rPr>
          <w:w w:val="90"/>
        </w:rPr>
        <w:t>regulären</w:t>
      </w:r>
      <w:r w:rsidRPr="008C6B7D">
        <w:rPr>
          <w:w w:val="90"/>
        </w:rPr>
        <w:t xml:space="preserve"> Arbeitszeit </w:t>
      </w:r>
      <w:r w:rsidR="005E197A" w:rsidRPr="008C6B7D">
        <w:rPr>
          <w:w w:val="90"/>
        </w:rPr>
        <w:t>möglich</w:t>
      </w:r>
      <w:r w:rsidRPr="008C6B7D">
        <w:rPr>
          <w:w w:val="90"/>
        </w:rPr>
        <w:t>. Mehrarbeit ist an Home</w:t>
      </w:r>
      <w:r w:rsidR="005E197A" w:rsidRPr="008C6B7D">
        <w:rPr>
          <w:w w:val="90"/>
        </w:rPr>
        <w:t>-</w:t>
      </w:r>
      <w:r w:rsidRPr="008C6B7D">
        <w:rPr>
          <w:w w:val="90"/>
        </w:rPr>
        <w:t>Office Tagen nicht vorgesehen.</w:t>
      </w:r>
    </w:p>
    <w:p w:rsidR="005B4F6C" w:rsidRPr="008C6B7D" w:rsidRDefault="005B4F6C" w:rsidP="005B4F6C">
      <w:pPr>
        <w:pStyle w:val="Listenabsatz"/>
      </w:pPr>
    </w:p>
    <w:p w:rsidR="004E74FA" w:rsidRPr="008C6B7D" w:rsidRDefault="004E74FA" w:rsidP="004E74FA">
      <w:pPr>
        <w:pStyle w:val="Listenabsatz"/>
        <w:numPr>
          <w:ilvl w:val="0"/>
          <w:numId w:val="18"/>
        </w:numPr>
      </w:pPr>
      <w:r w:rsidRPr="008C6B7D">
        <w:rPr>
          <w:w w:val="95"/>
        </w:rPr>
        <w:t>Der Mitarbeitende hat das Recht, jederzeit die Teilnahme am Home-Office mit einer Ankündigungs</w:t>
      </w:r>
      <w:r w:rsidRPr="008C6B7D">
        <w:t>frist von einem Monat zum Ende eines Kalendermonats zu beenden.</w:t>
      </w:r>
    </w:p>
    <w:p w:rsidR="004E74FA" w:rsidRPr="008C6B7D" w:rsidRDefault="004E74FA" w:rsidP="001149C2">
      <w:pPr>
        <w:pStyle w:val="Listenabsatz"/>
      </w:pPr>
    </w:p>
    <w:p w:rsidR="00CA4BE8" w:rsidRPr="008C6B7D" w:rsidRDefault="00BA2527" w:rsidP="001149C2">
      <w:pPr>
        <w:pStyle w:val="Listenabsatz"/>
        <w:numPr>
          <w:ilvl w:val="0"/>
          <w:numId w:val="18"/>
        </w:numPr>
      </w:pPr>
      <w:r w:rsidRPr="008C6B7D">
        <w:t>Geschlossene Home</w:t>
      </w:r>
      <w:r w:rsidR="00615055" w:rsidRPr="008C6B7D">
        <w:t>-</w:t>
      </w:r>
      <w:r w:rsidRPr="008C6B7D">
        <w:t xml:space="preserve">Office Vereinbarungen sind bis auf weiteres </w:t>
      </w:r>
      <w:r w:rsidR="00615055" w:rsidRPr="008C6B7D">
        <w:t>gültig</w:t>
      </w:r>
      <w:r w:rsidRPr="008C6B7D">
        <w:t>.</w:t>
      </w:r>
    </w:p>
    <w:p w:rsidR="00CA4BE8" w:rsidRPr="008C6B7D" w:rsidRDefault="00BA2527" w:rsidP="00375F69">
      <w:pPr>
        <w:pStyle w:val="Listenabsatz"/>
        <w:ind w:left="1821" w:firstLine="0"/>
      </w:pPr>
      <w:r w:rsidRPr="008C6B7D">
        <w:t>Wenn wichtige Gr</w:t>
      </w:r>
      <w:r w:rsidR="00615055" w:rsidRPr="008C6B7D">
        <w:t>ü</w:t>
      </w:r>
      <w:r w:rsidRPr="008C6B7D">
        <w:t xml:space="preserve">nde vorliegen oder wenn eine der in § 11 genannten Voraussetzung </w:t>
      </w:r>
      <w:r w:rsidR="00375F69" w:rsidRPr="008C6B7D">
        <w:t>ent</w:t>
      </w:r>
      <w:r w:rsidRPr="008C6B7D">
        <w:t>f</w:t>
      </w:r>
      <w:r w:rsidR="00375F69" w:rsidRPr="008C6B7D">
        <w:t>ä</w:t>
      </w:r>
      <w:r w:rsidRPr="008C6B7D">
        <w:t xml:space="preserve">llt, hat die </w:t>
      </w:r>
      <w:r w:rsidR="005E197A" w:rsidRPr="008C6B7D">
        <w:t>Dienststelle</w:t>
      </w:r>
      <w:r w:rsidRPr="008C6B7D">
        <w:t xml:space="preserve"> das Recht zur Beendigung der </w:t>
      </w:r>
      <w:r w:rsidR="005E197A" w:rsidRPr="008C6B7D">
        <w:t>Arbeit im Home-Office</w:t>
      </w:r>
      <w:r w:rsidRPr="008C6B7D">
        <w:t xml:space="preserve">. </w:t>
      </w:r>
      <w:r w:rsidR="005E197A" w:rsidRPr="008C6B7D">
        <w:t>Die Mitarbeitervertretung</w:t>
      </w:r>
      <w:r w:rsidRPr="008C6B7D">
        <w:t xml:space="preserve">, die </w:t>
      </w:r>
      <w:r w:rsidRPr="008C6B7D">
        <w:rPr>
          <w:w w:val="95"/>
        </w:rPr>
        <w:t xml:space="preserve">Gleichstellungsbeauftragte und ggf. die </w:t>
      </w:r>
      <w:r w:rsidR="00375F69" w:rsidRPr="008C6B7D">
        <w:rPr>
          <w:w w:val="95"/>
        </w:rPr>
        <w:t>S</w:t>
      </w:r>
      <w:r w:rsidRPr="008C6B7D">
        <w:rPr>
          <w:w w:val="95"/>
        </w:rPr>
        <w:t xml:space="preserve">chwerbehindertenvertretung werden beteiligt. Die </w:t>
      </w:r>
      <w:r w:rsidR="005E197A" w:rsidRPr="008C6B7D">
        <w:t>Ü</w:t>
      </w:r>
      <w:r w:rsidRPr="008C6B7D">
        <w:t>bergangsfrist betr</w:t>
      </w:r>
      <w:r w:rsidR="005E197A" w:rsidRPr="008C6B7D">
        <w:t>ä</w:t>
      </w:r>
      <w:r w:rsidRPr="008C6B7D">
        <w:t xml:space="preserve">gt </w:t>
      </w:r>
      <w:r w:rsidR="005E197A" w:rsidRPr="008C6B7D">
        <w:t>drei</w:t>
      </w:r>
      <w:r w:rsidRPr="008C6B7D">
        <w:t xml:space="preserve"> Monate.</w:t>
      </w:r>
    </w:p>
    <w:p w:rsidR="004E74FA" w:rsidRPr="008C6B7D" w:rsidRDefault="004E74FA" w:rsidP="00375F69">
      <w:pPr>
        <w:pStyle w:val="Listenabsatz"/>
        <w:ind w:left="1821" w:firstLine="0"/>
      </w:pPr>
    </w:p>
    <w:p w:rsidR="004E74FA" w:rsidRPr="008C6B7D" w:rsidRDefault="004E74FA" w:rsidP="001149C2">
      <w:pPr>
        <w:ind w:left="1821"/>
      </w:pPr>
    </w:p>
    <w:p w:rsidR="00CA4BE8" w:rsidRPr="008C6B7D" w:rsidRDefault="00CA4BE8" w:rsidP="00615055">
      <w:pPr>
        <w:pStyle w:val="Listenabsatz"/>
      </w:pPr>
    </w:p>
    <w:p w:rsidR="00CA4BE8" w:rsidRPr="008C6B7D" w:rsidRDefault="00CA4BE8" w:rsidP="00615055">
      <w:pPr>
        <w:pStyle w:val="Listenabsatz"/>
      </w:pPr>
    </w:p>
    <w:p w:rsidR="005B4F6C" w:rsidRPr="008C6B7D" w:rsidRDefault="005B4F6C" w:rsidP="00391E72">
      <w:pPr>
        <w:pStyle w:val="berschrift1"/>
        <w:rPr>
          <w:w w:val="95"/>
          <w:u w:val="single"/>
        </w:rPr>
      </w:pPr>
    </w:p>
    <w:p w:rsidR="005B4F6C" w:rsidRPr="008C6B7D" w:rsidRDefault="005B4F6C" w:rsidP="00391E72">
      <w:pPr>
        <w:pStyle w:val="berschrift1"/>
        <w:rPr>
          <w:w w:val="95"/>
          <w:u w:val="single"/>
        </w:rPr>
      </w:pPr>
    </w:p>
    <w:p w:rsidR="005B4F6C" w:rsidRPr="008C6B7D" w:rsidRDefault="005B4F6C" w:rsidP="00391E72">
      <w:pPr>
        <w:pStyle w:val="berschrift1"/>
        <w:rPr>
          <w:w w:val="95"/>
          <w:u w:val="single"/>
        </w:rPr>
      </w:pPr>
    </w:p>
    <w:p w:rsidR="005B4F6C" w:rsidRPr="008C6B7D" w:rsidRDefault="005B4F6C" w:rsidP="00391E72">
      <w:pPr>
        <w:pStyle w:val="berschrift1"/>
        <w:rPr>
          <w:w w:val="95"/>
          <w:u w:val="single"/>
        </w:rPr>
      </w:pPr>
    </w:p>
    <w:p w:rsidR="005B4F6C" w:rsidRPr="008C6B7D" w:rsidRDefault="005B4F6C" w:rsidP="00391E72">
      <w:pPr>
        <w:pStyle w:val="berschrift1"/>
        <w:rPr>
          <w:w w:val="95"/>
          <w:u w:val="single"/>
        </w:rPr>
      </w:pPr>
    </w:p>
    <w:p w:rsidR="005B4F6C" w:rsidRPr="008C6B7D" w:rsidRDefault="005B4F6C" w:rsidP="00391E72">
      <w:pPr>
        <w:pStyle w:val="berschrift1"/>
        <w:rPr>
          <w:w w:val="95"/>
          <w:u w:val="single"/>
        </w:rPr>
      </w:pPr>
    </w:p>
    <w:p w:rsidR="005B4F6C" w:rsidRPr="008C6B7D" w:rsidRDefault="005B4F6C" w:rsidP="00391E72">
      <w:pPr>
        <w:pStyle w:val="berschrift1"/>
        <w:rPr>
          <w:w w:val="95"/>
          <w:u w:val="single"/>
        </w:rPr>
      </w:pPr>
    </w:p>
    <w:p w:rsidR="005B4F6C" w:rsidRPr="008C6B7D" w:rsidRDefault="005B4F6C" w:rsidP="00391E72">
      <w:pPr>
        <w:pStyle w:val="berschrift1"/>
        <w:rPr>
          <w:w w:val="95"/>
          <w:u w:val="single"/>
        </w:rPr>
      </w:pPr>
    </w:p>
    <w:p w:rsidR="005B4F6C" w:rsidRPr="008C6B7D" w:rsidRDefault="005B4F6C" w:rsidP="00391E72">
      <w:pPr>
        <w:pStyle w:val="berschrift1"/>
        <w:rPr>
          <w:w w:val="95"/>
          <w:u w:val="single"/>
        </w:rPr>
      </w:pPr>
    </w:p>
    <w:p w:rsidR="005B4F6C" w:rsidRPr="008C6B7D" w:rsidRDefault="005B4F6C" w:rsidP="00391E72">
      <w:pPr>
        <w:pStyle w:val="berschrift1"/>
        <w:rPr>
          <w:w w:val="95"/>
          <w:u w:val="single"/>
        </w:rPr>
      </w:pPr>
    </w:p>
    <w:p w:rsidR="00CA4BE8" w:rsidRPr="008C6B7D" w:rsidRDefault="00BA2527" w:rsidP="005B4F6C">
      <w:pPr>
        <w:pStyle w:val="berschrift1"/>
        <w:numPr>
          <w:ilvl w:val="0"/>
          <w:numId w:val="19"/>
        </w:numPr>
        <w:rPr>
          <w:w w:val="95"/>
          <w:u w:val="single"/>
        </w:rPr>
      </w:pPr>
      <w:r w:rsidRPr="008C6B7D">
        <w:rPr>
          <w:w w:val="95"/>
          <w:u w:val="single"/>
        </w:rPr>
        <w:t>Allgemeine Regelungen</w:t>
      </w:r>
      <w:r w:rsidR="00615055" w:rsidRPr="008C6B7D">
        <w:rPr>
          <w:w w:val="95"/>
          <w:u w:val="single"/>
        </w:rPr>
        <w:t>:</w:t>
      </w:r>
    </w:p>
    <w:p w:rsidR="00391E72" w:rsidRPr="008C6B7D" w:rsidRDefault="00391E72" w:rsidP="00391E72">
      <w:pPr>
        <w:pStyle w:val="berschrift1"/>
        <w:rPr>
          <w:w w:val="95"/>
          <w:u w:val="single"/>
        </w:rPr>
      </w:pPr>
    </w:p>
    <w:p w:rsidR="00615055" w:rsidRPr="008C6B7D" w:rsidRDefault="00615055" w:rsidP="00615055">
      <w:pPr>
        <w:pStyle w:val="Listenabsatz"/>
      </w:pPr>
    </w:p>
    <w:p w:rsidR="00CA4BE8" w:rsidRPr="008C6B7D" w:rsidRDefault="00BA2527" w:rsidP="00391E72">
      <w:pPr>
        <w:pStyle w:val="berschrift1"/>
        <w:rPr>
          <w:u w:val="single"/>
        </w:rPr>
      </w:pPr>
      <w:r w:rsidRPr="008C6B7D">
        <w:rPr>
          <w:u w:val="single"/>
        </w:rPr>
        <w:t>§ 13 Gesetzliche Unfallversicherung</w:t>
      </w:r>
    </w:p>
    <w:p w:rsidR="00CA4BE8" w:rsidRPr="008C6B7D" w:rsidRDefault="00CA4BE8" w:rsidP="00615055">
      <w:pPr>
        <w:pStyle w:val="Listenabsatz"/>
        <w:rPr>
          <w:b/>
        </w:rPr>
      </w:pPr>
    </w:p>
    <w:p w:rsidR="00615055" w:rsidRPr="008C6B7D" w:rsidRDefault="00BA2527" w:rsidP="00704E18">
      <w:pPr>
        <w:pStyle w:val="Listenabsatz"/>
        <w:numPr>
          <w:ilvl w:val="0"/>
          <w:numId w:val="38"/>
        </w:numPr>
        <w:rPr>
          <w:w w:val="105"/>
        </w:rPr>
      </w:pPr>
      <w:r w:rsidRPr="008C6B7D">
        <w:rPr>
          <w:w w:val="105"/>
        </w:rPr>
        <w:t xml:space="preserve">Der gesetzliche Unfallversicherungsschutz bestimmt sich nach den jeweils geltenden gesetzlichen Regelungen. Danach ergeben sich in Bezug auf die gesetzliche </w:t>
      </w:r>
    </w:p>
    <w:p w:rsidR="00CA4BE8" w:rsidRPr="008C6B7D" w:rsidRDefault="00BA2527" w:rsidP="00704E18">
      <w:pPr>
        <w:pStyle w:val="Listenabsatz"/>
        <w:ind w:left="1821" w:firstLine="0"/>
      </w:pPr>
      <w:r w:rsidRPr="008C6B7D">
        <w:rPr>
          <w:w w:val="105"/>
        </w:rPr>
        <w:t xml:space="preserve">Unfallversicherung </w:t>
      </w:r>
      <w:r w:rsidR="00615055" w:rsidRPr="008C6B7D">
        <w:rPr>
          <w:w w:val="105"/>
        </w:rPr>
        <w:t>für</w:t>
      </w:r>
      <w:r w:rsidRPr="008C6B7D">
        <w:rPr>
          <w:w w:val="105"/>
        </w:rPr>
        <w:t xml:space="preserve"> den Bereich der </w:t>
      </w:r>
      <w:r w:rsidR="00615055" w:rsidRPr="008C6B7D">
        <w:rPr>
          <w:w w:val="105"/>
        </w:rPr>
        <w:t>häuslichen</w:t>
      </w:r>
      <w:r w:rsidRPr="008C6B7D">
        <w:rPr>
          <w:w w:val="105"/>
        </w:rPr>
        <w:t xml:space="preserve"> Arbeitsstatten keine </w:t>
      </w:r>
      <w:r w:rsidR="00615055" w:rsidRPr="008C6B7D">
        <w:rPr>
          <w:w w:val="105"/>
        </w:rPr>
        <w:t>Änderungen</w:t>
      </w:r>
      <w:r w:rsidRPr="008C6B7D">
        <w:rPr>
          <w:w w:val="105"/>
        </w:rPr>
        <w:t xml:space="preserve">. Die Feststellung, ob im Einzelfall die Voraussetzungen </w:t>
      </w:r>
      <w:r w:rsidR="00615055" w:rsidRPr="008C6B7D">
        <w:rPr>
          <w:w w:val="105"/>
        </w:rPr>
        <w:t>für</w:t>
      </w:r>
      <w:r w:rsidRPr="008C6B7D">
        <w:rPr>
          <w:w w:val="105"/>
        </w:rPr>
        <w:t xml:space="preserve"> einen Arbeits- oder Wegeunfall vorliegen, obliegt dem </w:t>
      </w:r>
      <w:r w:rsidR="00615055" w:rsidRPr="008C6B7D">
        <w:rPr>
          <w:w w:val="105"/>
        </w:rPr>
        <w:t>zuständigen</w:t>
      </w:r>
      <w:r w:rsidRPr="008C6B7D">
        <w:rPr>
          <w:w w:val="105"/>
        </w:rPr>
        <w:t xml:space="preserve"> </w:t>
      </w:r>
      <w:r w:rsidR="00615055" w:rsidRPr="008C6B7D">
        <w:rPr>
          <w:w w:val="105"/>
        </w:rPr>
        <w:t>Versicherungsträger</w:t>
      </w:r>
      <w:r w:rsidRPr="008C6B7D">
        <w:rPr>
          <w:w w:val="105"/>
        </w:rPr>
        <w:t>.</w:t>
      </w:r>
    </w:p>
    <w:p w:rsidR="00CA4BE8" w:rsidRPr="008C6B7D" w:rsidRDefault="00CA4BE8" w:rsidP="00615055">
      <w:pPr>
        <w:pStyle w:val="Listenabsatz"/>
      </w:pPr>
    </w:p>
    <w:p w:rsidR="00CA4BE8" w:rsidRPr="008C6B7D" w:rsidRDefault="00BA2527" w:rsidP="00391E72">
      <w:pPr>
        <w:pStyle w:val="berschrift1"/>
        <w:rPr>
          <w:u w:val="single"/>
        </w:rPr>
      </w:pPr>
      <w:r w:rsidRPr="008C6B7D">
        <w:rPr>
          <w:u w:val="single"/>
        </w:rPr>
        <w:t>§ 14 Haftung</w:t>
      </w:r>
    </w:p>
    <w:p w:rsidR="00CA4BE8" w:rsidRPr="008C6B7D" w:rsidRDefault="00CA4BE8" w:rsidP="00615055">
      <w:pPr>
        <w:pStyle w:val="Listenabsatz"/>
        <w:rPr>
          <w:b/>
        </w:rPr>
      </w:pPr>
    </w:p>
    <w:p w:rsidR="00CA4BE8" w:rsidRPr="008C6B7D" w:rsidRDefault="00BA2527" w:rsidP="00704E18">
      <w:pPr>
        <w:pStyle w:val="Listenabsatz"/>
        <w:numPr>
          <w:ilvl w:val="0"/>
          <w:numId w:val="39"/>
        </w:numPr>
      </w:pPr>
      <w:r w:rsidRPr="008C6B7D">
        <w:rPr>
          <w:w w:val="90"/>
        </w:rPr>
        <w:t xml:space="preserve">Im Falle der </w:t>
      </w:r>
      <w:r w:rsidR="00615055" w:rsidRPr="008C6B7D">
        <w:rPr>
          <w:w w:val="90"/>
        </w:rPr>
        <w:t>Beschädigung</w:t>
      </w:r>
      <w:r w:rsidRPr="008C6B7D">
        <w:rPr>
          <w:w w:val="90"/>
        </w:rPr>
        <w:t xml:space="preserve"> oder Entwendung von Arbeitsmitteln </w:t>
      </w:r>
      <w:r w:rsidR="00086FF0" w:rsidRPr="008C6B7D">
        <w:rPr>
          <w:w w:val="90"/>
        </w:rPr>
        <w:t xml:space="preserve">(§7 Abs. 1) </w:t>
      </w:r>
      <w:r w:rsidRPr="008C6B7D">
        <w:rPr>
          <w:w w:val="90"/>
        </w:rPr>
        <w:t xml:space="preserve">haften </w:t>
      </w:r>
      <w:r w:rsidR="00615055" w:rsidRPr="008C6B7D">
        <w:t>sowohl</w:t>
      </w:r>
      <w:r w:rsidRPr="008C6B7D">
        <w:t xml:space="preserve"> die/der Telearbeitende bzw. Home</w:t>
      </w:r>
      <w:r w:rsidR="008C6088" w:rsidRPr="008C6B7D">
        <w:t>-</w:t>
      </w:r>
      <w:r w:rsidRPr="008C6B7D">
        <w:t xml:space="preserve">Office Nutzer/in als auch die im Haushalt </w:t>
      </w:r>
      <w:r w:rsidRPr="008C6B7D">
        <w:rPr>
          <w:w w:val="95"/>
        </w:rPr>
        <w:t xml:space="preserve">lebenden Personen nur, wenn ein Schaden </w:t>
      </w:r>
      <w:r w:rsidR="00615055" w:rsidRPr="008C6B7D">
        <w:rPr>
          <w:w w:val="95"/>
        </w:rPr>
        <w:t>vorsätzlich</w:t>
      </w:r>
      <w:r w:rsidRPr="008C6B7D">
        <w:rPr>
          <w:w w:val="95"/>
        </w:rPr>
        <w:t xml:space="preserve"> oder grob </w:t>
      </w:r>
      <w:r w:rsidR="00615055" w:rsidRPr="008C6B7D">
        <w:rPr>
          <w:w w:val="95"/>
        </w:rPr>
        <w:t>fahrlässig</w:t>
      </w:r>
      <w:r w:rsidRPr="008C6B7D">
        <w:rPr>
          <w:w w:val="95"/>
        </w:rPr>
        <w:t xml:space="preserve"> verursacht wurde. Diese Haftungsbeschr</w:t>
      </w:r>
      <w:r w:rsidR="00615055" w:rsidRPr="008C6B7D">
        <w:rPr>
          <w:w w:val="95"/>
        </w:rPr>
        <w:t>ä</w:t>
      </w:r>
      <w:r w:rsidRPr="008C6B7D">
        <w:rPr>
          <w:w w:val="95"/>
        </w:rPr>
        <w:t xml:space="preserve">nkung gilt nicht </w:t>
      </w:r>
      <w:r w:rsidR="00615055" w:rsidRPr="008C6B7D">
        <w:rPr>
          <w:w w:val="95"/>
        </w:rPr>
        <w:t>für</w:t>
      </w:r>
      <w:r w:rsidRPr="008C6B7D">
        <w:rPr>
          <w:w w:val="95"/>
        </w:rPr>
        <w:t xml:space="preserve"> </w:t>
      </w:r>
      <w:r w:rsidR="00615055" w:rsidRPr="008C6B7D">
        <w:rPr>
          <w:w w:val="95"/>
        </w:rPr>
        <w:t>Beschädigungen</w:t>
      </w:r>
      <w:r w:rsidRPr="008C6B7D">
        <w:rPr>
          <w:w w:val="95"/>
        </w:rPr>
        <w:t xml:space="preserve"> durch Dritte, hier beh</w:t>
      </w:r>
      <w:r w:rsidR="00615055" w:rsidRPr="008C6B7D">
        <w:rPr>
          <w:w w:val="95"/>
        </w:rPr>
        <w:t>ä</w:t>
      </w:r>
      <w:r w:rsidRPr="008C6B7D">
        <w:rPr>
          <w:w w:val="95"/>
        </w:rPr>
        <w:t xml:space="preserve">lt </w:t>
      </w:r>
      <w:r w:rsidRPr="008C6B7D">
        <w:t xml:space="preserve">sich die </w:t>
      </w:r>
      <w:r w:rsidR="00615055" w:rsidRPr="008C6B7D">
        <w:t>Dienststelle</w:t>
      </w:r>
      <w:r w:rsidRPr="008C6B7D">
        <w:t xml:space="preserve"> vor, Schadenersatz zu </w:t>
      </w:r>
      <w:r w:rsidR="00615055" w:rsidRPr="008C6B7D">
        <w:t>fordern</w:t>
      </w:r>
      <w:r w:rsidRPr="008C6B7D">
        <w:t>.</w:t>
      </w:r>
    </w:p>
    <w:p w:rsidR="005B4F6C" w:rsidRPr="008C6B7D" w:rsidRDefault="005B4F6C" w:rsidP="005B4F6C">
      <w:pPr>
        <w:pStyle w:val="berschrift1"/>
      </w:pPr>
    </w:p>
    <w:p w:rsidR="00CA4BE8" w:rsidRPr="008C6B7D" w:rsidRDefault="00BA2527" w:rsidP="005B4F6C">
      <w:pPr>
        <w:pStyle w:val="berschrift1"/>
        <w:rPr>
          <w:u w:val="single"/>
        </w:rPr>
      </w:pPr>
      <w:r w:rsidRPr="008C6B7D">
        <w:rPr>
          <w:u w:val="single"/>
        </w:rPr>
        <w:t>§ 15 Datenschutz und Datensicherheit</w:t>
      </w:r>
    </w:p>
    <w:p w:rsidR="00CA4BE8" w:rsidRPr="008C6B7D" w:rsidRDefault="00CA4BE8" w:rsidP="00615055">
      <w:pPr>
        <w:pStyle w:val="Listenabsatz"/>
        <w:rPr>
          <w:b/>
        </w:rPr>
      </w:pPr>
    </w:p>
    <w:p w:rsidR="00CA4BE8" w:rsidRPr="008C6B7D" w:rsidRDefault="00BA2527" w:rsidP="00704E18">
      <w:pPr>
        <w:pStyle w:val="Listenabsatz"/>
        <w:numPr>
          <w:ilvl w:val="0"/>
          <w:numId w:val="40"/>
        </w:numPr>
      </w:pPr>
      <w:r w:rsidRPr="008C6B7D">
        <w:rPr>
          <w:w w:val="95"/>
        </w:rPr>
        <w:t xml:space="preserve">Datenschutz und </w:t>
      </w:r>
      <w:r w:rsidR="00615055" w:rsidRPr="008C6B7D">
        <w:rPr>
          <w:w w:val="95"/>
        </w:rPr>
        <w:t>Informationen</w:t>
      </w:r>
      <w:r w:rsidRPr="008C6B7D">
        <w:rPr>
          <w:w w:val="95"/>
        </w:rPr>
        <w:t xml:space="preserve"> </w:t>
      </w:r>
      <w:r w:rsidR="00615055" w:rsidRPr="008C6B7D">
        <w:rPr>
          <w:w w:val="95"/>
        </w:rPr>
        <w:t>gegenüber</w:t>
      </w:r>
      <w:r w:rsidRPr="008C6B7D">
        <w:rPr>
          <w:w w:val="95"/>
        </w:rPr>
        <w:t xml:space="preserve"> Dritten- einschlie</w:t>
      </w:r>
      <w:r w:rsidR="00615055" w:rsidRPr="008C6B7D">
        <w:rPr>
          <w:w w:val="95"/>
        </w:rPr>
        <w:t>ß</w:t>
      </w:r>
      <w:r w:rsidRPr="008C6B7D">
        <w:rPr>
          <w:w w:val="95"/>
        </w:rPr>
        <w:t xml:space="preserve">lich </w:t>
      </w:r>
      <w:r w:rsidR="00615055" w:rsidRPr="008C6B7D">
        <w:rPr>
          <w:w w:val="95"/>
        </w:rPr>
        <w:t>Familienangehöriger</w:t>
      </w:r>
      <w:r w:rsidRPr="008C6B7D">
        <w:rPr>
          <w:w w:val="95"/>
        </w:rPr>
        <w:t xml:space="preserve"> </w:t>
      </w:r>
      <w:r w:rsidRPr="008C6B7D">
        <w:rPr>
          <w:w w:val="90"/>
        </w:rPr>
        <w:t xml:space="preserve">und sonstiger im Haushalt </w:t>
      </w:r>
      <w:r w:rsidR="00615055" w:rsidRPr="008C6B7D">
        <w:rPr>
          <w:w w:val="90"/>
        </w:rPr>
        <w:t>l</w:t>
      </w:r>
      <w:r w:rsidRPr="008C6B7D">
        <w:rPr>
          <w:w w:val="90"/>
        </w:rPr>
        <w:t xml:space="preserve">ebenden Personen </w:t>
      </w:r>
      <w:r w:rsidRPr="008C6B7D">
        <w:rPr>
          <w:w w:val="85"/>
        </w:rPr>
        <w:t xml:space="preserve">— </w:t>
      </w:r>
      <w:r w:rsidRPr="008C6B7D">
        <w:rPr>
          <w:w w:val="90"/>
        </w:rPr>
        <w:t xml:space="preserve">sind am </w:t>
      </w:r>
      <w:r w:rsidR="00615055" w:rsidRPr="008C6B7D">
        <w:rPr>
          <w:w w:val="90"/>
        </w:rPr>
        <w:t>häuslichen</w:t>
      </w:r>
      <w:r w:rsidRPr="008C6B7D">
        <w:rPr>
          <w:w w:val="90"/>
        </w:rPr>
        <w:t xml:space="preserve"> Arbeitsplatz besonders </w:t>
      </w:r>
      <w:r w:rsidRPr="008C6B7D">
        <w:rPr>
          <w:w w:val="95"/>
        </w:rPr>
        <w:t xml:space="preserve">zu beachten. Vertrauliche Daten und Informationen hat die/der Telearbeitende bzw. </w:t>
      </w:r>
      <w:r w:rsidR="00615055" w:rsidRPr="008C6B7D">
        <w:rPr>
          <w:w w:val="95"/>
        </w:rPr>
        <w:t>Home-Office</w:t>
      </w:r>
      <w:r w:rsidRPr="008C6B7D">
        <w:rPr>
          <w:w w:val="95"/>
        </w:rPr>
        <w:t xml:space="preserve"> Nutzer/in so zu </w:t>
      </w:r>
      <w:r w:rsidR="00615055" w:rsidRPr="008C6B7D">
        <w:rPr>
          <w:w w:val="95"/>
        </w:rPr>
        <w:t>schützen</w:t>
      </w:r>
      <w:r w:rsidRPr="008C6B7D">
        <w:rPr>
          <w:w w:val="95"/>
        </w:rPr>
        <w:t xml:space="preserve">, dass Dritte keine Einsicht bzw. keinen Zugriff haben. Akten und </w:t>
      </w:r>
      <w:r w:rsidR="00615055" w:rsidRPr="008C6B7D">
        <w:rPr>
          <w:w w:val="95"/>
        </w:rPr>
        <w:t>Datenträger</w:t>
      </w:r>
      <w:r w:rsidRPr="008C6B7D">
        <w:rPr>
          <w:w w:val="95"/>
        </w:rPr>
        <w:t xml:space="preserve"> sind zu verschlie6en. Die internen Regelungen zum Datenschutz gelten </w:t>
      </w:r>
      <w:r w:rsidR="00615055" w:rsidRPr="008C6B7D">
        <w:rPr>
          <w:w w:val="95"/>
        </w:rPr>
        <w:t>für</w:t>
      </w:r>
      <w:r w:rsidRPr="008C6B7D">
        <w:rPr>
          <w:w w:val="95"/>
        </w:rPr>
        <w:t xml:space="preserve"> </w:t>
      </w:r>
      <w:r w:rsidRPr="008C6B7D">
        <w:t xml:space="preserve">den </w:t>
      </w:r>
      <w:r w:rsidR="00615055" w:rsidRPr="008C6B7D">
        <w:t>häuslichen</w:t>
      </w:r>
      <w:r w:rsidRPr="008C6B7D">
        <w:t xml:space="preserve"> Arbeitsplatz in vollem Umfang.</w:t>
      </w:r>
    </w:p>
    <w:p w:rsidR="00704E18" w:rsidRPr="008C6B7D" w:rsidRDefault="00704E18" w:rsidP="00615055">
      <w:pPr>
        <w:pStyle w:val="Listenabsatz"/>
      </w:pPr>
    </w:p>
    <w:p w:rsidR="00CA4BE8" w:rsidRPr="008C6B7D" w:rsidRDefault="00BA2527" w:rsidP="00704E18">
      <w:pPr>
        <w:pStyle w:val="Listenabsatz"/>
        <w:numPr>
          <w:ilvl w:val="0"/>
          <w:numId w:val="40"/>
        </w:numPr>
      </w:pPr>
      <w:r w:rsidRPr="008C6B7D">
        <w:rPr>
          <w:w w:val="95"/>
        </w:rPr>
        <w:t xml:space="preserve">Eine </w:t>
      </w:r>
      <w:r w:rsidRPr="008C6B7D">
        <w:rPr>
          <w:w w:val="95"/>
          <w:highlight w:val="yellow"/>
        </w:rPr>
        <w:t>maschinelle</w:t>
      </w:r>
      <w:r w:rsidRPr="008C6B7D">
        <w:rPr>
          <w:w w:val="95"/>
        </w:rPr>
        <w:t xml:space="preserve"> Leistungs- und Verhaltenskontrolle wird im Rahmen dieser Dienstver</w:t>
      </w:r>
      <w:r w:rsidRPr="008C6B7D">
        <w:t xml:space="preserve">einbarung nicht </w:t>
      </w:r>
      <w:r w:rsidR="00615055" w:rsidRPr="008C6B7D">
        <w:t>durchgeführt</w:t>
      </w:r>
      <w:r w:rsidRPr="008C6B7D">
        <w:t>.</w:t>
      </w:r>
    </w:p>
    <w:p w:rsidR="00F57F66" w:rsidRPr="008C6B7D" w:rsidRDefault="00F57F66" w:rsidP="00F57F66">
      <w:pPr>
        <w:pStyle w:val="Listenabsatz"/>
      </w:pPr>
    </w:p>
    <w:p w:rsidR="00F57F66" w:rsidRPr="008C6B7D" w:rsidRDefault="00F57F66" w:rsidP="00F57F66">
      <w:pPr>
        <w:pStyle w:val="Listenabsatz"/>
        <w:numPr>
          <w:ilvl w:val="0"/>
          <w:numId w:val="40"/>
        </w:numPr>
        <w:rPr>
          <w:color w:val="000000" w:themeColor="text1"/>
          <w:szCs w:val="24"/>
        </w:rPr>
      </w:pPr>
      <w:r w:rsidRPr="008C6B7D">
        <w:rPr>
          <w:color w:val="000000" w:themeColor="text1"/>
          <w:szCs w:val="24"/>
        </w:rPr>
        <w:t>Ein Verstoß hat die Unwirksamkeit der Maßnahme zur Folge.</w:t>
      </w:r>
    </w:p>
    <w:p w:rsidR="00391E72" w:rsidRPr="008C6B7D" w:rsidRDefault="00391E72" w:rsidP="00391E72">
      <w:pPr>
        <w:pStyle w:val="berschrift1"/>
        <w:rPr>
          <w:u w:val="single"/>
        </w:rPr>
      </w:pPr>
    </w:p>
    <w:p w:rsidR="00391E72" w:rsidRPr="008C6B7D" w:rsidRDefault="00BA2527" w:rsidP="00391E72">
      <w:pPr>
        <w:pStyle w:val="berschrift1"/>
        <w:rPr>
          <w:u w:val="single"/>
        </w:rPr>
      </w:pPr>
      <w:r w:rsidRPr="008C6B7D">
        <w:rPr>
          <w:u w:val="single"/>
        </w:rPr>
        <w:t xml:space="preserve">§ 16 </w:t>
      </w:r>
      <w:r w:rsidR="00615055" w:rsidRPr="008C6B7D">
        <w:rPr>
          <w:u w:val="single"/>
        </w:rPr>
        <w:t>Inkrafttreten</w:t>
      </w:r>
      <w:r w:rsidR="00391E72" w:rsidRPr="008C6B7D">
        <w:rPr>
          <w:u w:val="single"/>
        </w:rPr>
        <w:t>,</w:t>
      </w:r>
      <w:r w:rsidRPr="008C6B7D">
        <w:rPr>
          <w:u w:val="single"/>
        </w:rPr>
        <w:t xml:space="preserve"> Geltungsdauer</w:t>
      </w:r>
      <w:r w:rsidR="00391E72" w:rsidRPr="008C6B7D">
        <w:rPr>
          <w:u w:val="single"/>
        </w:rPr>
        <w:t xml:space="preserve"> und salvatorische Klausel</w:t>
      </w:r>
    </w:p>
    <w:p w:rsidR="00CA4BE8" w:rsidRPr="008C6B7D" w:rsidRDefault="00CA4BE8" w:rsidP="00615055">
      <w:pPr>
        <w:pStyle w:val="Listenabsatz"/>
        <w:rPr>
          <w:b/>
          <w:u w:val="single"/>
        </w:rPr>
      </w:pPr>
    </w:p>
    <w:p w:rsidR="00CA4BE8" w:rsidRPr="008C6B7D" w:rsidRDefault="00BA2527" w:rsidP="00E14004">
      <w:pPr>
        <w:pStyle w:val="Listenabsatz"/>
        <w:numPr>
          <w:ilvl w:val="0"/>
          <w:numId w:val="41"/>
        </w:numPr>
      </w:pPr>
      <w:r w:rsidRPr="008C6B7D">
        <w:t xml:space="preserve">Diese Dienstvereinbarung tritt mit dem </w:t>
      </w:r>
      <w:r w:rsidR="00615055" w:rsidRPr="008C6B7D">
        <w:rPr>
          <w:highlight w:val="yellow"/>
        </w:rPr>
        <w:t>xxxxx</w:t>
      </w:r>
      <w:r w:rsidRPr="008C6B7D">
        <w:t xml:space="preserve"> in Kraft. Die Dienstvereinbarung kann im Ganzen mit einer Frist von </w:t>
      </w:r>
      <w:r w:rsidR="00615055" w:rsidRPr="008C6B7D">
        <w:t>drei</w:t>
      </w:r>
      <w:r w:rsidRPr="008C6B7D">
        <w:t xml:space="preserve"> Monaten zum Ende eines Kalenderjahres, jedoch nicht vor dem </w:t>
      </w:r>
      <w:r w:rsidR="00615055" w:rsidRPr="008C6B7D">
        <w:rPr>
          <w:highlight w:val="yellow"/>
        </w:rPr>
        <w:t>xxxxx</w:t>
      </w:r>
      <w:r w:rsidRPr="008C6B7D">
        <w:t xml:space="preserve">, </w:t>
      </w:r>
      <w:r w:rsidR="00615055" w:rsidRPr="008C6B7D">
        <w:t>gekündigt</w:t>
      </w:r>
      <w:r w:rsidRPr="008C6B7D">
        <w:t xml:space="preserve"> werden. In diesem Fall verpflichten sich alle Parteien, </w:t>
      </w:r>
      <w:r w:rsidR="006F78EF" w:rsidRPr="008C6B7D">
        <w:t>ü</w:t>
      </w:r>
      <w:r w:rsidRPr="008C6B7D">
        <w:t>ber eine neue Dienstvereinbarung zu verhandeln. In diesem Zeitraum wirkt diese Dienstvereinbarung nach.</w:t>
      </w:r>
    </w:p>
    <w:p w:rsidR="00CA4BE8" w:rsidRPr="008C6B7D" w:rsidRDefault="00CA4BE8" w:rsidP="00615055">
      <w:pPr>
        <w:pStyle w:val="Listenabsatz"/>
      </w:pPr>
    </w:p>
    <w:p w:rsidR="00CA4BE8" w:rsidRPr="008C6B7D" w:rsidRDefault="00BA2527" w:rsidP="00E14004">
      <w:pPr>
        <w:pStyle w:val="Listenabsatz"/>
        <w:numPr>
          <w:ilvl w:val="0"/>
          <w:numId w:val="41"/>
        </w:numPr>
      </w:pPr>
      <w:r w:rsidRPr="008C6B7D">
        <w:rPr>
          <w:w w:val="90"/>
        </w:rPr>
        <w:t>Die Personalentwicklungsinstrumente Telearbeit und Home</w:t>
      </w:r>
      <w:r w:rsidR="00615055" w:rsidRPr="008C6B7D">
        <w:rPr>
          <w:w w:val="90"/>
        </w:rPr>
        <w:t>-</w:t>
      </w:r>
      <w:r w:rsidRPr="008C6B7D">
        <w:rPr>
          <w:w w:val="90"/>
        </w:rPr>
        <w:t xml:space="preserve">Office werden in </w:t>
      </w:r>
      <w:r w:rsidR="00222F4C" w:rsidRPr="008C6B7D">
        <w:t>regelmäß</w:t>
      </w:r>
      <w:r w:rsidRPr="008C6B7D">
        <w:t xml:space="preserve">igen Abstanden </w:t>
      </w:r>
      <w:r w:rsidR="00222F4C" w:rsidRPr="008C6B7D">
        <w:t>ü</w:t>
      </w:r>
      <w:r w:rsidRPr="008C6B7D">
        <w:t>berpr</w:t>
      </w:r>
      <w:r w:rsidR="00222F4C" w:rsidRPr="008C6B7D">
        <w:t>ü</w:t>
      </w:r>
      <w:r w:rsidRPr="008C6B7D">
        <w:t>ft.</w:t>
      </w:r>
    </w:p>
    <w:p w:rsidR="00CA4BE8" w:rsidRPr="008C6B7D" w:rsidRDefault="00CA4BE8" w:rsidP="00615055">
      <w:pPr>
        <w:pStyle w:val="Listenabsatz"/>
      </w:pPr>
    </w:p>
    <w:p w:rsidR="00391E72" w:rsidRPr="008C6B7D" w:rsidRDefault="00391E72" w:rsidP="00E14004">
      <w:pPr>
        <w:pStyle w:val="berschrift2"/>
        <w:numPr>
          <w:ilvl w:val="0"/>
          <w:numId w:val="41"/>
        </w:numPr>
        <w:rPr>
          <w:sz w:val="22"/>
        </w:rPr>
      </w:pPr>
      <w:r w:rsidRPr="008C6B7D">
        <w:rPr>
          <w:sz w:val="22"/>
        </w:rPr>
        <w:t>Sollte eine Bestimmung dieser Vereinbarung ganz oder teilweise unwirksam sein oder werden, so wird hiervon die Wirksamkeit der übrigen Bestimmungen nicht berührt. An die Stelle der unwirksamen Bestimmung tritt die gesetzlich zulässige Bestimmung, die dem Gewollten am nächsten kommt. Dies gilt auch für den Fall einer unbeabsichtigten Regelungslücke.</w:t>
      </w:r>
    </w:p>
    <w:p w:rsidR="00391E72" w:rsidRPr="008C6B7D" w:rsidRDefault="00391E72" w:rsidP="00391E72">
      <w:pPr>
        <w:rPr>
          <w:sz w:val="24"/>
          <w:szCs w:val="24"/>
        </w:rPr>
      </w:pPr>
    </w:p>
    <w:p w:rsidR="00391E72" w:rsidRPr="008C6B7D" w:rsidRDefault="00391E72" w:rsidP="00391E72">
      <w:pPr>
        <w:rPr>
          <w:sz w:val="24"/>
          <w:szCs w:val="24"/>
        </w:rPr>
      </w:pPr>
    </w:p>
    <w:p w:rsidR="00391E72" w:rsidRPr="008C6B7D" w:rsidRDefault="00391E72" w:rsidP="00391E72">
      <w:pPr>
        <w:rPr>
          <w:sz w:val="24"/>
          <w:szCs w:val="24"/>
        </w:rPr>
      </w:pPr>
    </w:p>
    <w:p w:rsidR="00391E72" w:rsidRPr="008C6B7D" w:rsidRDefault="00391E72" w:rsidP="00391E72">
      <w:pPr>
        <w:rPr>
          <w:sz w:val="24"/>
          <w:szCs w:val="24"/>
        </w:rPr>
      </w:pPr>
    </w:p>
    <w:p w:rsidR="00391E72" w:rsidRPr="008C6B7D" w:rsidRDefault="00391E72" w:rsidP="00391E72">
      <w:pPr>
        <w:rPr>
          <w:sz w:val="24"/>
          <w:szCs w:val="24"/>
        </w:rPr>
      </w:pPr>
    </w:p>
    <w:p w:rsidR="00391E72" w:rsidRPr="008C6B7D" w:rsidRDefault="00391E72" w:rsidP="00391E72">
      <w:pPr>
        <w:rPr>
          <w:sz w:val="24"/>
          <w:szCs w:val="24"/>
        </w:rPr>
      </w:pPr>
    </w:p>
    <w:p w:rsidR="00391E72" w:rsidRPr="008C6B7D" w:rsidRDefault="00391E72" w:rsidP="00391E72">
      <w:pPr>
        <w:pStyle w:val="berschrift2"/>
      </w:pPr>
      <w:r w:rsidRPr="008C6B7D">
        <w:t>Ort, Datum</w:t>
      </w:r>
      <w:r w:rsidRPr="008C6B7D">
        <w:tab/>
      </w:r>
      <w:r w:rsidRPr="008C6B7D">
        <w:tab/>
      </w:r>
      <w:r w:rsidRPr="008C6B7D">
        <w:tab/>
      </w:r>
      <w:r w:rsidRPr="008C6B7D">
        <w:tab/>
      </w:r>
      <w:r w:rsidRPr="008C6B7D">
        <w:tab/>
      </w:r>
      <w:r w:rsidRPr="008C6B7D">
        <w:tab/>
        <w:t>Ort, Datum</w:t>
      </w:r>
    </w:p>
    <w:p w:rsidR="00391E72" w:rsidRPr="008C6B7D" w:rsidRDefault="00391E72" w:rsidP="00391E72">
      <w:pPr>
        <w:pStyle w:val="berschrift2"/>
      </w:pPr>
      <w:r w:rsidRPr="008C6B7D">
        <w:t>Unterschrift</w:t>
      </w:r>
      <w:r w:rsidRPr="008C6B7D">
        <w:tab/>
      </w:r>
      <w:r w:rsidRPr="008C6B7D">
        <w:tab/>
      </w:r>
      <w:r w:rsidRPr="008C6B7D">
        <w:tab/>
      </w:r>
      <w:r w:rsidRPr="008C6B7D">
        <w:tab/>
      </w:r>
      <w:r w:rsidRPr="008C6B7D">
        <w:tab/>
      </w:r>
      <w:r w:rsidRPr="008C6B7D">
        <w:tab/>
        <w:t>Unterschrift</w:t>
      </w:r>
    </w:p>
    <w:p w:rsidR="00391E72" w:rsidRPr="008C6B7D" w:rsidRDefault="00391E72" w:rsidP="00391E72">
      <w:pPr>
        <w:pStyle w:val="berschrift2"/>
      </w:pPr>
      <w:r w:rsidRPr="008C6B7D">
        <w:t>Dienststelle</w:t>
      </w:r>
      <w:r w:rsidRPr="008C6B7D">
        <w:tab/>
      </w:r>
      <w:r w:rsidRPr="008C6B7D">
        <w:tab/>
      </w:r>
      <w:r w:rsidRPr="008C6B7D">
        <w:tab/>
      </w:r>
      <w:r w:rsidRPr="008C6B7D">
        <w:tab/>
      </w:r>
      <w:r w:rsidRPr="008C6B7D">
        <w:tab/>
      </w:r>
      <w:r w:rsidRPr="008C6B7D">
        <w:tab/>
        <w:t>Vorsitzende/r MAV</w:t>
      </w:r>
    </w:p>
    <w:sectPr w:rsidR="00391E72" w:rsidRPr="008C6B7D" w:rsidSect="00B81EDB">
      <w:footerReference w:type="default" r:id="rId10"/>
      <w:pgSz w:w="12240" w:h="20160"/>
      <w:pgMar w:top="720" w:right="720" w:bottom="720" w:left="720" w:header="0"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170" w:rsidRDefault="00D67170">
      <w:r>
        <w:separator/>
      </w:r>
    </w:p>
  </w:endnote>
  <w:endnote w:type="continuationSeparator" w:id="0">
    <w:p w:rsidR="00D67170" w:rsidRDefault="00D6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604" w:rsidRDefault="00292604">
    <w:pPr>
      <w:pStyle w:val="Textkrper"/>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604" w:rsidRPr="00391E72" w:rsidRDefault="00292604" w:rsidP="00391E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170" w:rsidRDefault="00D67170">
      <w:r>
        <w:separator/>
      </w:r>
    </w:p>
  </w:footnote>
  <w:footnote w:type="continuationSeparator" w:id="0">
    <w:p w:rsidR="00D67170" w:rsidRDefault="00D67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2724"/>
    <w:multiLevelType w:val="hybridMultilevel"/>
    <w:tmpl w:val="BCDE2556"/>
    <w:lvl w:ilvl="0" w:tplc="632E548A">
      <w:start w:val="1"/>
      <w:numFmt w:val="decimal"/>
      <w:lvlText w:val="(%1)"/>
      <w:lvlJc w:val="left"/>
      <w:pPr>
        <w:ind w:left="1457" w:hanging="360"/>
      </w:pPr>
      <w:rPr>
        <w:rFonts w:hint="default"/>
      </w:rPr>
    </w:lvl>
    <w:lvl w:ilvl="1" w:tplc="04070019" w:tentative="1">
      <w:start w:val="1"/>
      <w:numFmt w:val="lowerLetter"/>
      <w:lvlText w:val="%2."/>
      <w:lvlJc w:val="left"/>
      <w:pPr>
        <w:ind w:left="2177" w:hanging="360"/>
      </w:pPr>
    </w:lvl>
    <w:lvl w:ilvl="2" w:tplc="0407001B" w:tentative="1">
      <w:start w:val="1"/>
      <w:numFmt w:val="lowerRoman"/>
      <w:lvlText w:val="%3."/>
      <w:lvlJc w:val="right"/>
      <w:pPr>
        <w:ind w:left="2897" w:hanging="180"/>
      </w:pPr>
    </w:lvl>
    <w:lvl w:ilvl="3" w:tplc="0407000F" w:tentative="1">
      <w:start w:val="1"/>
      <w:numFmt w:val="decimal"/>
      <w:lvlText w:val="%4."/>
      <w:lvlJc w:val="left"/>
      <w:pPr>
        <w:ind w:left="3617" w:hanging="360"/>
      </w:pPr>
    </w:lvl>
    <w:lvl w:ilvl="4" w:tplc="04070019" w:tentative="1">
      <w:start w:val="1"/>
      <w:numFmt w:val="lowerLetter"/>
      <w:lvlText w:val="%5."/>
      <w:lvlJc w:val="left"/>
      <w:pPr>
        <w:ind w:left="4337" w:hanging="360"/>
      </w:pPr>
    </w:lvl>
    <w:lvl w:ilvl="5" w:tplc="0407001B" w:tentative="1">
      <w:start w:val="1"/>
      <w:numFmt w:val="lowerRoman"/>
      <w:lvlText w:val="%6."/>
      <w:lvlJc w:val="right"/>
      <w:pPr>
        <w:ind w:left="5057" w:hanging="180"/>
      </w:pPr>
    </w:lvl>
    <w:lvl w:ilvl="6" w:tplc="0407000F" w:tentative="1">
      <w:start w:val="1"/>
      <w:numFmt w:val="decimal"/>
      <w:lvlText w:val="%7."/>
      <w:lvlJc w:val="left"/>
      <w:pPr>
        <w:ind w:left="5777" w:hanging="360"/>
      </w:pPr>
    </w:lvl>
    <w:lvl w:ilvl="7" w:tplc="04070019" w:tentative="1">
      <w:start w:val="1"/>
      <w:numFmt w:val="lowerLetter"/>
      <w:lvlText w:val="%8."/>
      <w:lvlJc w:val="left"/>
      <w:pPr>
        <w:ind w:left="6497" w:hanging="360"/>
      </w:pPr>
    </w:lvl>
    <w:lvl w:ilvl="8" w:tplc="0407001B" w:tentative="1">
      <w:start w:val="1"/>
      <w:numFmt w:val="lowerRoman"/>
      <w:lvlText w:val="%9."/>
      <w:lvlJc w:val="right"/>
      <w:pPr>
        <w:ind w:left="7217" w:hanging="180"/>
      </w:pPr>
    </w:lvl>
  </w:abstractNum>
  <w:abstractNum w:abstractNumId="1" w15:restartNumberingAfterBreak="0">
    <w:nsid w:val="01C03F6A"/>
    <w:multiLevelType w:val="hybridMultilevel"/>
    <w:tmpl w:val="E9F2AD92"/>
    <w:lvl w:ilvl="0" w:tplc="422C0D96">
      <w:start w:val="1"/>
      <w:numFmt w:val="decimal"/>
      <w:lvlText w:val="(%1)"/>
      <w:lvlJc w:val="left"/>
      <w:pPr>
        <w:ind w:left="1097" w:hanging="328"/>
      </w:pPr>
      <w:rPr>
        <w:rFonts w:hint="default"/>
        <w:spacing w:val="-1"/>
        <w:w w:val="85"/>
        <w:lang w:val="de-DE" w:eastAsia="en-US" w:bidi="ar-SA"/>
      </w:rPr>
    </w:lvl>
    <w:lvl w:ilvl="1" w:tplc="9782EC44">
      <w:numFmt w:val="bullet"/>
      <w:lvlText w:val="•"/>
      <w:lvlJc w:val="left"/>
      <w:pPr>
        <w:ind w:left="2014" w:hanging="328"/>
      </w:pPr>
      <w:rPr>
        <w:rFonts w:hint="default"/>
        <w:lang w:val="de-DE" w:eastAsia="en-US" w:bidi="ar-SA"/>
      </w:rPr>
    </w:lvl>
    <w:lvl w:ilvl="2" w:tplc="71D67A3E">
      <w:numFmt w:val="bullet"/>
      <w:lvlText w:val="•"/>
      <w:lvlJc w:val="left"/>
      <w:pPr>
        <w:ind w:left="2928" w:hanging="328"/>
      </w:pPr>
      <w:rPr>
        <w:rFonts w:hint="default"/>
        <w:lang w:val="de-DE" w:eastAsia="en-US" w:bidi="ar-SA"/>
      </w:rPr>
    </w:lvl>
    <w:lvl w:ilvl="3" w:tplc="00E6E5D4">
      <w:numFmt w:val="bullet"/>
      <w:lvlText w:val="•"/>
      <w:lvlJc w:val="left"/>
      <w:pPr>
        <w:ind w:left="3842" w:hanging="328"/>
      </w:pPr>
      <w:rPr>
        <w:rFonts w:hint="default"/>
        <w:lang w:val="de-DE" w:eastAsia="en-US" w:bidi="ar-SA"/>
      </w:rPr>
    </w:lvl>
    <w:lvl w:ilvl="4" w:tplc="97D0B254">
      <w:numFmt w:val="bullet"/>
      <w:lvlText w:val="•"/>
      <w:lvlJc w:val="left"/>
      <w:pPr>
        <w:ind w:left="4756" w:hanging="328"/>
      </w:pPr>
      <w:rPr>
        <w:rFonts w:hint="default"/>
        <w:lang w:val="de-DE" w:eastAsia="en-US" w:bidi="ar-SA"/>
      </w:rPr>
    </w:lvl>
    <w:lvl w:ilvl="5" w:tplc="C670547C">
      <w:numFmt w:val="bullet"/>
      <w:lvlText w:val="•"/>
      <w:lvlJc w:val="left"/>
      <w:pPr>
        <w:ind w:left="5670" w:hanging="328"/>
      </w:pPr>
      <w:rPr>
        <w:rFonts w:hint="default"/>
        <w:lang w:val="de-DE" w:eastAsia="en-US" w:bidi="ar-SA"/>
      </w:rPr>
    </w:lvl>
    <w:lvl w:ilvl="6" w:tplc="A836A066">
      <w:numFmt w:val="bullet"/>
      <w:lvlText w:val="•"/>
      <w:lvlJc w:val="left"/>
      <w:pPr>
        <w:ind w:left="6584" w:hanging="328"/>
      </w:pPr>
      <w:rPr>
        <w:rFonts w:hint="default"/>
        <w:lang w:val="de-DE" w:eastAsia="en-US" w:bidi="ar-SA"/>
      </w:rPr>
    </w:lvl>
    <w:lvl w:ilvl="7" w:tplc="D5B86ADC">
      <w:numFmt w:val="bullet"/>
      <w:lvlText w:val="•"/>
      <w:lvlJc w:val="left"/>
      <w:pPr>
        <w:ind w:left="7498" w:hanging="328"/>
      </w:pPr>
      <w:rPr>
        <w:rFonts w:hint="default"/>
        <w:lang w:val="de-DE" w:eastAsia="en-US" w:bidi="ar-SA"/>
      </w:rPr>
    </w:lvl>
    <w:lvl w:ilvl="8" w:tplc="E3E67CF6">
      <w:numFmt w:val="bullet"/>
      <w:lvlText w:val="•"/>
      <w:lvlJc w:val="left"/>
      <w:pPr>
        <w:ind w:left="8412" w:hanging="328"/>
      </w:pPr>
      <w:rPr>
        <w:rFonts w:hint="default"/>
        <w:lang w:val="de-DE" w:eastAsia="en-US" w:bidi="ar-SA"/>
      </w:rPr>
    </w:lvl>
  </w:abstractNum>
  <w:abstractNum w:abstractNumId="2" w15:restartNumberingAfterBreak="0">
    <w:nsid w:val="05BD419D"/>
    <w:multiLevelType w:val="hybridMultilevel"/>
    <w:tmpl w:val="C5FE3D9C"/>
    <w:lvl w:ilvl="0" w:tplc="EECCBF1C">
      <w:start w:val="1"/>
      <w:numFmt w:val="decimal"/>
      <w:lvlText w:val="(%1)"/>
      <w:lvlJc w:val="left"/>
      <w:pPr>
        <w:ind w:left="1091" w:hanging="328"/>
      </w:pPr>
      <w:rPr>
        <w:rFonts w:ascii="Arial" w:eastAsia="Arial" w:hAnsi="Arial" w:cs="Arial" w:hint="default"/>
        <w:spacing w:val="-1"/>
        <w:w w:val="89"/>
        <w:sz w:val="23"/>
        <w:szCs w:val="23"/>
        <w:lang w:val="de-DE" w:eastAsia="en-US" w:bidi="ar-SA"/>
      </w:rPr>
    </w:lvl>
    <w:lvl w:ilvl="1" w:tplc="1D8AABD0">
      <w:numFmt w:val="bullet"/>
      <w:lvlText w:val="•"/>
      <w:lvlJc w:val="left"/>
      <w:pPr>
        <w:ind w:left="2014" w:hanging="328"/>
      </w:pPr>
      <w:rPr>
        <w:rFonts w:hint="default"/>
        <w:lang w:val="de-DE" w:eastAsia="en-US" w:bidi="ar-SA"/>
      </w:rPr>
    </w:lvl>
    <w:lvl w:ilvl="2" w:tplc="DE96D55C">
      <w:numFmt w:val="bullet"/>
      <w:lvlText w:val="•"/>
      <w:lvlJc w:val="left"/>
      <w:pPr>
        <w:ind w:left="2928" w:hanging="328"/>
      </w:pPr>
      <w:rPr>
        <w:rFonts w:hint="default"/>
        <w:lang w:val="de-DE" w:eastAsia="en-US" w:bidi="ar-SA"/>
      </w:rPr>
    </w:lvl>
    <w:lvl w:ilvl="3" w:tplc="C7BC1A12">
      <w:numFmt w:val="bullet"/>
      <w:lvlText w:val="•"/>
      <w:lvlJc w:val="left"/>
      <w:pPr>
        <w:ind w:left="3842" w:hanging="328"/>
      </w:pPr>
      <w:rPr>
        <w:rFonts w:hint="default"/>
        <w:lang w:val="de-DE" w:eastAsia="en-US" w:bidi="ar-SA"/>
      </w:rPr>
    </w:lvl>
    <w:lvl w:ilvl="4" w:tplc="AABC64EE">
      <w:numFmt w:val="bullet"/>
      <w:lvlText w:val="•"/>
      <w:lvlJc w:val="left"/>
      <w:pPr>
        <w:ind w:left="4756" w:hanging="328"/>
      </w:pPr>
      <w:rPr>
        <w:rFonts w:hint="default"/>
        <w:lang w:val="de-DE" w:eastAsia="en-US" w:bidi="ar-SA"/>
      </w:rPr>
    </w:lvl>
    <w:lvl w:ilvl="5" w:tplc="81D400A8">
      <w:numFmt w:val="bullet"/>
      <w:lvlText w:val="•"/>
      <w:lvlJc w:val="left"/>
      <w:pPr>
        <w:ind w:left="5670" w:hanging="328"/>
      </w:pPr>
      <w:rPr>
        <w:rFonts w:hint="default"/>
        <w:lang w:val="de-DE" w:eastAsia="en-US" w:bidi="ar-SA"/>
      </w:rPr>
    </w:lvl>
    <w:lvl w:ilvl="6" w:tplc="6B5AFA5E">
      <w:numFmt w:val="bullet"/>
      <w:lvlText w:val="•"/>
      <w:lvlJc w:val="left"/>
      <w:pPr>
        <w:ind w:left="6584" w:hanging="328"/>
      </w:pPr>
      <w:rPr>
        <w:rFonts w:hint="default"/>
        <w:lang w:val="de-DE" w:eastAsia="en-US" w:bidi="ar-SA"/>
      </w:rPr>
    </w:lvl>
    <w:lvl w:ilvl="7" w:tplc="A5868C9C">
      <w:numFmt w:val="bullet"/>
      <w:lvlText w:val="•"/>
      <w:lvlJc w:val="left"/>
      <w:pPr>
        <w:ind w:left="7498" w:hanging="328"/>
      </w:pPr>
      <w:rPr>
        <w:rFonts w:hint="default"/>
        <w:lang w:val="de-DE" w:eastAsia="en-US" w:bidi="ar-SA"/>
      </w:rPr>
    </w:lvl>
    <w:lvl w:ilvl="8" w:tplc="CDC0BB54">
      <w:numFmt w:val="bullet"/>
      <w:lvlText w:val="•"/>
      <w:lvlJc w:val="left"/>
      <w:pPr>
        <w:ind w:left="8412" w:hanging="328"/>
      </w:pPr>
      <w:rPr>
        <w:rFonts w:hint="default"/>
        <w:lang w:val="de-DE" w:eastAsia="en-US" w:bidi="ar-SA"/>
      </w:rPr>
    </w:lvl>
  </w:abstractNum>
  <w:abstractNum w:abstractNumId="3" w15:restartNumberingAfterBreak="0">
    <w:nsid w:val="1432040A"/>
    <w:multiLevelType w:val="hybridMultilevel"/>
    <w:tmpl w:val="60867C12"/>
    <w:lvl w:ilvl="0" w:tplc="3808E6A2">
      <w:start w:val="1"/>
      <w:numFmt w:val="decimal"/>
      <w:lvlText w:val="(%1)"/>
      <w:lvlJc w:val="left"/>
      <w:pPr>
        <w:ind w:left="1439" w:hanging="328"/>
      </w:pPr>
      <w:rPr>
        <w:rFonts w:hint="default"/>
        <w:spacing w:val="-1"/>
        <w:w w:val="90"/>
        <w:lang w:val="de-DE" w:eastAsia="en-US" w:bidi="ar-SA"/>
      </w:rPr>
    </w:lvl>
    <w:lvl w:ilvl="1" w:tplc="9766B50E">
      <w:numFmt w:val="bullet"/>
      <w:lvlText w:val="•"/>
      <w:lvlJc w:val="left"/>
      <w:pPr>
        <w:ind w:left="2320" w:hanging="328"/>
      </w:pPr>
      <w:rPr>
        <w:rFonts w:hint="default"/>
        <w:lang w:val="de-DE" w:eastAsia="en-US" w:bidi="ar-SA"/>
      </w:rPr>
    </w:lvl>
    <w:lvl w:ilvl="2" w:tplc="8AF8B3B2">
      <w:numFmt w:val="bullet"/>
      <w:lvlText w:val="•"/>
      <w:lvlJc w:val="left"/>
      <w:pPr>
        <w:ind w:left="3200" w:hanging="328"/>
      </w:pPr>
      <w:rPr>
        <w:rFonts w:hint="default"/>
        <w:lang w:val="de-DE" w:eastAsia="en-US" w:bidi="ar-SA"/>
      </w:rPr>
    </w:lvl>
    <w:lvl w:ilvl="3" w:tplc="409A9D76">
      <w:numFmt w:val="bullet"/>
      <w:lvlText w:val="•"/>
      <w:lvlJc w:val="left"/>
      <w:pPr>
        <w:ind w:left="4080" w:hanging="328"/>
      </w:pPr>
      <w:rPr>
        <w:rFonts w:hint="default"/>
        <w:lang w:val="de-DE" w:eastAsia="en-US" w:bidi="ar-SA"/>
      </w:rPr>
    </w:lvl>
    <w:lvl w:ilvl="4" w:tplc="3030EC9E">
      <w:numFmt w:val="bullet"/>
      <w:lvlText w:val="•"/>
      <w:lvlJc w:val="left"/>
      <w:pPr>
        <w:ind w:left="4960" w:hanging="328"/>
      </w:pPr>
      <w:rPr>
        <w:rFonts w:hint="default"/>
        <w:lang w:val="de-DE" w:eastAsia="en-US" w:bidi="ar-SA"/>
      </w:rPr>
    </w:lvl>
    <w:lvl w:ilvl="5" w:tplc="10D63100">
      <w:numFmt w:val="bullet"/>
      <w:lvlText w:val="•"/>
      <w:lvlJc w:val="left"/>
      <w:pPr>
        <w:ind w:left="5840" w:hanging="328"/>
      </w:pPr>
      <w:rPr>
        <w:rFonts w:hint="default"/>
        <w:lang w:val="de-DE" w:eastAsia="en-US" w:bidi="ar-SA"/>
      </w:rPr>
    </w:lvl>
    <w:lvl w:ilvl="6" w:tplc="359E3954">
      <w:numFmt w:val="bullet"/>
      <w:lvlText w:val="•"/>
      <w:lvlJc w:val="left"/>
      <w:pPr>
        <w:ind w:left="6720" w:hanging="328"/>
      </w:pPr>
      <w:rPr>
        <w:rFonts w:hint="default"/>
        <w:lang w:val="de-DE" w:eastAsia="en-US" w:bidi="ar-SA"/>
      </w:rPr>
    </w:lvl>
    <w:lvl w:ilvl="7" w:tplc="CD10946C">
      <w:numFmt w:val="bullet"/>
      <w:lvlText w:val="•"/>
      <w:lvlJc w:val="left"/>
      <w:pPr>
        <w:ind w:left="7600" w:hanging="328"/>
      </w:pPr>
      <w:rPr>
        <w:rFonts w:hint="default"/>
        <w:lang w:val="de-DE" w:eastAsia="en-US" w:bidi="ar-SA"/>
      </w:rPr>
    </w:lvl>
    <w:lvl w:ilvl="8" w:tplc="5DB668E4">
      <w:numFmt w:val="bullet"/>
      <w:lvlText w:val="•"/>
      <w:lvlJc w:val="left"/>
      <w:pPr>
        <w:ind w:left="8480" w:hanging="328"/>
      </w:pPr>
      <w:rPr>
        <w:rFonts w:hint="default"/>
        <w:lang w:val="de-DE" w:eastAsia="en-US" w:bidi="ar-SA"/>
      </w:rPr>
    </w:lvl>
  </w:abstractNum>
  <w:abstractNum w:abstractNumId="4" w15:restartNumberingAfterBreak="0">
    <w:nsid w:val="178B5949"/>
    <w:multiLevelType w:val="hybridMultilevel"/>
    <w:tmpl w:val="32D4384C"/>
    <w:lvl w:ilvl="0" w:tplc="04070015">
      <w:start w:val="1"/>
      <w:numFmt w:val="decimal"/>
      <w:lvlText w:val="(%1)"/>
      <w:lvlJc w:val="left"/>
      <w:pPr>
        <w:ind w:left="1821" w:hanging="360"/>
      </w:pPr>
    </w:lvl>
    <w:lvl w:ilvl="1" w:tplc="04070019" w:tentative="1">
      <w:start w:val="1"/>
      <w:numFmt w:val="lowerLetter"/>
      <w:lvlText w:val="%2."/>
      <w:lvlJc w:val="left"/>
      <w:pPr>
        <w:ind w:left="2541" w:hanging="360"/>
      </w:pPr>
    </w:lvl>
    <w:lvl w:ilvl="2" w:tplc="0407001B" w:tentative="1">
      <w:start w:val="1"/>
      <w:numFmt w:val="lowerRoman"/>
      <w:lvlText w:val="%3."/>
      <w:lvlJc w:val="right"/>
      <w:pPr>
        <w:ind w:left="3261" w:hanging="180"/>
      </w:pPr>
    </w:lvl>
    <w:lvl w:ilvl="3" w:tplc="0407000F" w:tentative="1">
      <w:start w:val="1"/>
      <w:numFmt w:val="decimal"/>
      <w:lvlText w:val="%4."/>
      <w:lvlJc w:val="left"/>
      <w:pPr>
        <w:ind w:left="3981" w:hanging="360"/>
      </w:pPr>
    </w:lvl>
    <w:lvl w:ilvl="4" w:tplc="04070019" w:tentative="1">
      <w:start w:val="1"/>
      <w:numFmt w:val="lowerLetter"/>
      <w:lvlText w:val="%5."/>
      <w:lvlJc w:val="left"/>
      <w:pPr>
        <w:ind w:left="4701" w:hanging="360"/>
      </w:pPr>
    </w:lvl>
    <w:lvl w:ilvl="5" w:tplc="0407001B" w:tentative="1">
      <w:start w:val="1"/>
      <w:numFmt w:val="lowerRoman"/>
      <w:lvlText w:val="%6."/>
      <w:lvlJc w:val="right"/>
      <w:pPr>
        <w:ind w:left="5421" w:hanging="180"/>
      </w:pPr>
    </w:lvl>
    <w:lvl w:ilvl="6" w:tplc="0407000F" w:tentative="1">
      <w:start w:val="1"/>
      <w:numFmt w:val="decimal"/>
      <w:lvlText w:val="%7."/>
      <w:lvlJc w:val="left"/>
      <w:pPr>
        <w:ind w:left="6141" w:hanging="360"/>
      </w:pPr>
    </w:lvl>
    <w:lvl w:ilvl="7" w:tplc="04070019" w:tentative="1">
      <w:start w:val="1"/>
      <w:numFmt w:val="lowerLetter"/>
      <w:lvlText w:val="%8."/>
      <w:lvlJc w:val="left"/>
      <w:pPr>
        <w:ind w:left="6861" w:hanging="360"/>
      </w:pPr>
    </w:lvl>
    <w:lvl w:ilvl="8" w:tplc="0407001B" w:tentative="1">
      <w:start w:val="1"/>
      <w:numFmt w:val="lowerRoman"/>
      <w:lvlText w:val="%9."/>
      <w:lvlJc w:val="right"/>
      <w:pPr>
        <w:ind w:left="7581" w:hanging="180"/>
      </w:pPr>
    </w:lvl>
  </w:abstractNum>
  <w:abstractNum w:abstractNumId="5" w15:restartNumberingAfterBreak="0">
    <w:nsid w:val="1A7112C2"/>
    <w:multiLevelType w:val="hybridMultilevel"/>
    <w:tmpl w:val="B7941B86"/>
    <w:lvl w:ilvl="0" w:tplc="4BA21212">
      <w:start w:val="1"/>
      <w:numFmt w:val="upperRoman"/>
      <w:lvlText w:val="%1."/>
      <w:lvlJc w:val="left"/>
      <w:pPr>
        <w:ind w:left="1821" w:hanging="720"/>
      </w:pPr>
      <w:rPr>
        <w:rFonts w:hint="default"/>
        <w:w w:val="90"/>
      </w:rPr>
    </w:lvl>
    <w:lvl w:ilvl="1" w:tplc="04070019" w:tentative="1">
      <w:start w:val="1"/>
      <w:numFmt w:val="lowerLetter"/>
      <w:lvlText w:val="%2."/>
      <w:lvlJc w:val="left"/>
      <w:pPr>
        <w:ind w:left="2181" w:hanging="360"/>
      </w:pPr>
    </w:lvl>
    <w:lvl w:ilvl="2" w:tplc="0407001B" w:tentative="1">
      <w:start w:val="1"/>
      <w:numFmt w:val="lowerRoman"/>
      <w:lvlText w:val="%3."/>
      <w:lvlJc w:val="right"/>
      <w:pPr>
        <w:ind w:left="2901" w:hanging="180"/>
      </w:pPr>
    </w:lvl>
    <w:lvl w:ilvl="3" w:tplc="0407000F" w:tentative="1">
      <w:start w:val="1"/>
      <w:numFmt w:val="decimal"/>
      <w:lvlText w:val="%4."/>
      <w:lvlJc w:val="left"/>
      <w:pPr>
        <w:ind w:left="3621" w:hanging="360"/>
      </w:pPr>
    </w:lvl>
    <w:lvl w:ilvl="4" w:tplc="04070019" w:tentative="1">
      <w:start w:val="1"/>
      <w:numFmt w:val="lowerLetter"/>
      <w:lvlText w:val="%5."/>
      <w:lvlJc w:val="left"/>
      <w:pPr>
        <w:ind w:left="4341" w:hanging="360"/>
      </w:pPr>
    </w:lvl>
    <w:lvl w:ilvl="5" w:tplc="0407001B" w:tentative="1">
      <w:start w:val="1"/>
      <w:numFmt w:val="lowerRoman"/>
      <w:lvlText w:val="%6."/>
      <w:lvlJc w:val="right"/>
      <w:pPr>
        <w:ind w:left="5061" w:hanging="180"/>
      </w:pPr>
    </w:lvl>
    <w:lvl w:ilvl="6" w:tplc="0407000F" w:tentative="1">
      <w:start w:val="1"/>
      <w:numFmt w:val="decimal"/>
      <w:lvlText w:val="%7."/>
      <w:lvlJc w:val="left"/>
      <w:pPr>
        <w:ind w:left="5781" w:hanging="360"/>
      </w:pPr>
    </w:lvl>
    <w:lvl w:ilvl="7" w:tplc="04070019" w:tentative="1">
      <w:start w:val="1"/>
      <w:numFmt w:val="lowerLetter"/>
      <w:lvlText w:val="%8."/>
      <w:lvlJc w:val="left"/>
      <w:pPr>
        <w:ind w:left="6501" w:hanging="360"/>
      </w:pPr>
    </w:lvl>
    <w:lvl w:ilvl="8" w:tplc="0407001B" w:tentative="1">
      <w:start w:val="1"/>
      <w:numFmt w:val="lowerRoman"/>
      <w:lvlText w:val="%9."/>
      <w:lvlJc w:val="right"/>
      <w:pPr>
        <w:ind w:left="7221" w:hanging="180"/>
      </w:pPr>
    </w:lvl>
  </w:abstractNum>
  <w:abstractNum w:abstractNumId="6" w15:restartNumberingAfterBreak="0">
    <w:nsid w:val="1CB5127C"/>
    <w:multiLevelType w:val="hybridMultilevel"/>
    <w:tmpl w:val="C870EAEA"/>
    <w:lvl w:ilvl="0" w:tplc="BFD85870">
      <w:start w:val="3"/>
      <w:numFmt w:val="decimal"/>
      <w:lvlText w:val="(%1)"/>
      <w:lvlJc w:val="left"/>
      <w:pPr>
        <w:ind w:left="1108" w:hanging="328"/>
      </w:pPr>
      <w:rPr>
        <w:rFonts w:hint="default"/>
        <w:spacing w:val="-1"/>
        <w:w w:val="87"/>
        <w:lang w:val="de-DE" w:eastAsia="en-US" w:bidi="ar-SA"/>
      </w:rPr>
    </w:lvl>
    <w:lvl w:ilvl="1" w:tplc="1422D2A4">
      <w:numFmt w:val="bullet"/>
      <w:lvlText w:val="•"/>
      <w:lvlJc w:val="left"/>
      <w:pPr>
        <w:ind w:left="2014" w:hanging="328"/>
      </w:pPr>
      <w:rPr>
        <w:rFonts w:hint="default"/>
        <w:lang w:val="de-DE" w:eastAsia="en-US" w:bidi="ar-SA"/>
      </w:rPr>
    </w:lvl>
    <w:lvl w:ilvl="2" w:tplc="8356DC56">
      <w:numFmt w:val="bullet"/>
      <w:lvlText w:val="•"/>
      <w:lvlJc w:val="left"/>
      <w:pPr>
        <w:ind w:left="2928" w:hanging="328"/>
      </w:pPr>
      <w:rPr>
        <w:rFonts w:hint="default"/>
        <w:lang w:val="de-DE" w:eastAsia="en-US" w:bidi="ar-SA"/>
      </w:rPr>
    </w:lvl>
    <w:lvl w:ilvl="3" w:tplc="7E062112">
      <w:numFmt w:val="bullet"/>
      <w:lvlText w:val="•"/>
      <w:lvlJc w:val="left"/>
      <w:pPr>
        <w:ind w:left="3842" w:hanging="328"/>
      </w:pPr>
      <w:rPr>
        <w:rFonts w:hint="default"/>
        <w:lang w:val="de-DE" w:eastAsia="en-US" w:bidi="ar-SA"/>
      </w:rPr>
    </w:lvl>
    <w:lvl w:ilvl="4" w:tplc="02829C5A">
      <w:numFmt w:val="bullet"/>
      <w:lvlText w:val="•"/>
      <w:lvlJc w:val="left"/>
      <w:pPr>
        <w:ind w:left="4756" w:hanging="328"/>
      </w:pPr>
      <w:rPr>
        <w:rFonts w:hint="default"/>
        <w:lang w:val="de-DE" w:eastAsia="en-US" w:bidi="ar-SA"/>
      </w:rPr>
    </w:lvl>
    <w:lvl w:ilvl="5" w:tplc="B1D264D6">
      <w:numFmt w:val="bullet"/>
      <w:lvlText w:val="•"/>
      <w:lvlJc w:val="left"/>
      <w:pPr>
        <w:ind w:left="5670" w:hanging="328"/>
      </w:pPr>
      <w:rPr>
        <w:rFonts w:hint="default"/>
        <w:lang w:val="de-DE" w:eastAsia="en-US" w:bidi="ar-SA"/>
      </w:rPr>
    </w:lvl>
    <w:lvl w:ilvl="6" w:tplc="E932A522">
      <w:numFmt w:val="bullet"/>
      <w:lvlText w:val="•"/>
      <w:lvlJc w:val="left"/>
      <w:pPr>
        <w:ind w:left="6584" w:hanging="328"/>
      </w:pPr>
      <w:rPr>
        <w:rFonts w:hint="default"/>
        <w:lang w:val="de-DE" w:eastAsia="en-US" w:bidi="ar-SA"/>
      </w:rPr>
    </w:lvl>
    <w:lvl w:ilvl="7" w:tplc="7EDC278A">
      <w:numFmt w:val="bullet"/>
      <w:lvlText w:val="•"/>
      <w:lvlJc w:val="left"/>
      <w:pPr>
        <w:ind w:left="7498" w:hanging="328"/>
      </w:pPr>
      <w:rPr>
        <w:rFonts w:hint="default"/>
        <w:lang w:val="de-DE" w:eastAsia="en-US" w:bidi="ar-SA"/>
      </w:rPr>
    </w:lvl>
    <w:lvl w:ilvl="8" w:tplc="4AC28588">
      <w:numFmt w:val="bullet"/>
      <w:lvlText w:val="•"/>
      <w:lvlJc w:val="left"/>
      <w:pPr>
        <w:ind w:left="8412" w:hanging="328"/>
      </w:pPr>
      <w:rPr>
        <w:rFonts w:hint="default"/>
        <w:lang w:val="de-DE" w:eastAsia="en-US" w:bidi="ar-SA"/>
      </w:rPr>
    </w:lvl>
  </w:abstractNum>
  <w:abstractNum w:abstractNumId="7" w15:restartNumberingAfterBreak="0">
    <w:nsid w:val="1D9C227A"/>
    <w:multiLevelType w:val="hybridMultilevel"/>
    <w:tmpl w:val="AD30AF84"/>
    <w:lvl w:ilvl="0" w:tplc="F9BC2D48">
      <w:start w:val="1"/>
      <w:numFmt w:val="decimal"/>
      <w:lvlText w:val="(%1)"/>
      <w:lvlJc w:val="left"/>
      <w:pPr>
        <w:ind w:left="1094" w:hanging="328"/>
      </w:pPr>
      <w:rPr>
        <w:rFonts w:hint="default"/>
        <w:spacing w:val="-1"/>
        <w:w w:val="85"/>
        <w:lang w:val="de-DE" w:eastAsia="en-US" w:bidi="ar-SA"/>
      </w:rPr>
    </w:lvl>
    <w:lvl w:ilvl="1" w:tplc="9822BCAE">
      <w:numFmt w:val="bullet"/>
      <w:lvlText w:val="•"/>
      <w:lvlJc w:val="left"/>
      <w:pPr>
        <w:ind w:left="2014" w:hanging="328"/>
      </w:pPr>
      <w:rPr>
        <w:rFonts w:hint="default"/>
        <w:lang w:val="de-DE" w:eastAsia="en-US" w:bidi="ar-SA"/>
      </w:rPr>
    </w:lvl>
    <w:lvl w:ilvl="2" w:tplc="E85CCCB4">
      <w:numFmt w:val="bullet"/>
      <w:lvlText w:val="•"/>
      <w:lvlJc w:val="left"/>
      <w:pPr>
        <w:ind w:left="2928" w:hanging="328"/>
      </w:pPr>
      <w:rPr>
        <w:rFonts w:hint="default"/>
        <w:lang w:val="de-DE" w:eastAsia="en-US" w:bidi="ar-SA"/>
      </w:rPr>
    </w:lvl>
    <w:lvl w:ilvl="3" w:tplc="C160F2DE">
      <w:numFmt w:val="bullet"/>
      <w:lvlText w:val="•"/>
      <w:lvlJc w:val="left"/>
      <w:pPr>
        <w:ind w:left="3842" w:hanging="328"/>
      </w:pPr>
      <w:rPr>
        <w:rFonts w:hint="default"/>
        <w:lang w:val="de-DE" w:eastAsia="en-US" w:bidi="ar-SA"/>
      </w:rPr>
    </w:lvl>
    <w:lvl w:ilvl="4" w:tplc="E722CB00">
      <w:numFmt w:val="bullet"/>
      <w:lvlText w:val="•"/>
      <w:lvlJc w:val="left"/>
      <w:pPr>
        <w:ind w:left="4756" w:hanging="328"/>
      </w:pPr>
      <w:rPr>
        <w:rFonts w:hint="default"/>
        <w:lang w:val="de-DE" w:eastAsia="en-US" w:bidi="ar-SA"/>
      </w:rPr>
    </w:lvl>
    <w:lvl w:ilvl="5" w:tplc="3E386772">
      <w:numFmt w:val="bullet"/>
      <w:lvlText w:val="•"/>
      <w:lvlJc w:val="left"/>
      <w:pPr>
        <w:ind w:left="5670" w:hanging="328"/>
      </w:pPr>
      <w:rPr>
        <w:rFonts w:hint="default"/>
        <w:lang w:val="de-DE" w:eastAsia="en-US" w:bidi="ar-SA"/>
      </w:rPr>
    </w:lvl>
    <w:lvl w:ilvl="6" w:tplc="10B2BB7E">
      <w:numFmt w:val="bullet"/>
      <w:lvlText w:val="•"/>
      <w:lvlJc w:val="left"/>
      <w:pPr>
        <w:ind w:left="6584" w:hanging="328"/>
      </w:pPr>
      <w:rPr>
        <w:rFonts w:hint="default"/>
        <w:lang w:val="de-DE" w:eastAsia="en-US" w:bidi="ar-SA"/>
      </w:rPr>
    </w:lvl>
    <w:lvl w:ilvl="7" w:tplc="409CFD4C">
      <w:numFmt w:val="bullet"/>
      <w:lvlText w:val="•"/>
      <w:lvlJc w:val="left"/>
      <w:pPr>
        <w:ind w:left="7498" w:hanging="328"/>
      </w:pPr>
      <w:rPr>
        <w:rFonts w:hint="default"/>
        <w:lang w:val="de-DE" w:eastAsia="en-US" w:bidi="ar-SA"/>
      </w:rPr>
    </w:lvl>
    <w:lvl w:ilvl="8" w:tplc="13C49686">
      <w:numFmt w:val="bullet"/>
      <w:lvlText w:val="•"/>
      <w:lvlJc w:val="left"/>
      <w:pPr>
        <w:ind w:left="8412" w:hanging="328"/>
      </w:pPr>
      <w:rPr>
        <w:rFonts w:hint="default"/>
        <w:lang w:val="de-DE" w:eastAsia="en-US" w:bidi="ar-SA"/>
      </w:rPr>
    </w:lvl>
  </w:abstractNum>
  <w:abstractNum w:abstractNumId="8" w15:restartNumberingAfterBreak="0">
    <w:nsid w:val="1E1B34E6"/>
    <w:multiLevelType w:val="hybridMultilevel"/>
    <w:tmpl w:val="0D2A6F72"/>
    <w:lvl w:ilvl="0" w:tplc="04070015">
      <w:start w:val="1"/>
      <w:numFmt w:val="decimal"/>
      <w:lvlText w:val="(%1)"/>
      <w:lvlJc w:val="left"/>
      <w:pPr>
        <w:ind w:left="1821" w:hanging="360"/>
      </w:pPr>
    </w:lvl>
    <w:lvl w:ilvl="1" w:tplc="04070019" w:tentative="1">
      <w:start w:val="1"/>
      <w:numFmt w:val="lowerLetter"/>
      <w:lvlText w:val="%2."/>
      <w:lvlJc w:val="left"/>
      <w:pPr>
        <w:ind w:left="2541" w:hanging="360"/>
      </w:pPr>
    </w:lvl>
    <w:lvl w:ilvl="2" w:tplc="0407001B" w:tentative="1">
      <w:start w:val="1"/>
      <w:numFmt w:val="lowerRoman"/>
      <w:lvlText w:val="%3."/>
      <w:lvlJc w:val="right"/>
      <w:pPr>
        <w:ind w:left="3261" w:hanging="180"/>
      </w:pPr>
    </w:lvl>
    <w:lvl w:ilvl="3" w:tplc="0407000F" w:tentative="1">
      <w:start w:val="1"/>
      <w:numFmt w:val="decimal"/>
      <w:lvlText w:val="%4."/>
      <w:lvlJc w:val="left"/>
      <w:pPr>
        <w:ind w:left="3981" w:hanging="360"/>
      </w:pPr>
    </w:lvl>
    <w:lvl w:ilvl="4" w:tplc="04070019" w:tentative="1">
      <w:start w:val="1"/>
      <w:numFmt w:val="lowerLetter"/>
      <w:lvlText w:val="%5."/>
      <w:lvlJc w:val="left"/>
      <w:pPr>
        <w:ind w:left="4701" w:hanging="360"/>
      </w:pPr>
    </w:lvl>
    <w:lvl w:ilvl="5" w:tplc="0407001B" w:tentative="1">
      <w:start w:val="1"/>
      <w:numFmt w:val="lowerRoman"/>
      <w:lvlText w:val="%6."/>
      <w:lvlJc w:val="right"/>
      <w:pPr>
        <w:ind w:left="5421" w:hanging="180"/>
      </w:pPr>
    </w:lvl>
    <w:lvl w:ilvl="6" w:tplc="0407000F" w:tentative="1">
      <w:start w:val="1"/>
      <w:numFmt w:val="decimal"/>
      <w:lvlText w:val="%7."/>
      <w:lvlJc w:val="left"/>
      <w:pPr>
        <w:ind w:left="6141" w:hanging="360"/>
      </w:pPr>
    </w:lvl>
    <w:lvl w:ilvl="7" w:tplc="04070019" w:tentative="1">
      <w:start w:val="1"/>
      <w:numFmt w:val="lowerLetter"/>
      <w:lvlText w:val="%8."/>
      <w:lvlJc w:val="left"/>
      <w:pPr>
        <w:ind w:left="6861" w:hanging="360"/>
      </w:pPr>
    </w:lvl>
    <w:lvl w:ilvl="8" w:tplc="0407001B" w:tentative="1">
      <w:start w:val="1"/>
      <w:numFmt w:val="lowerRoman"/>
      <w:lvlText w:val="%9."/>
      <w:lvlJc w:val="right"/>
      <w:pPr>
        <w:ind w:left="7581" w:hanging="180"/>
      </w:pPr>
    </w:lvl>
  </w:abstractNum>
  <w:abstractNum w:abstractNumId="9" w15:restartNumberingAfterBreak="0">
    <w:nsid w:val="1E7A5E21"/>
    <w:multiLevelType w:val="hybridMultilevel"/>
    <w:tmpl w:val="D868A1FE"/>
    <w:lvl w:ilvl="0" w:tplc="04070015">
      <w:start w:val="1"/>
      <w:numFmt w:val="decimal"/>
      <w:lvlText w:val="(%1)"/>
      <w:lvlJc w:val="left"/>
      <w:pPr>
        <w:ind w:left="1821" w:hanging="360"/>
      </w:pPr>
    </w:lvl>
    <w:lvl w:ilvl="1" w:tplc="04070019" w:tentative="1">
      <w:start w:val="1"/>
      <w:numFmt w:val="lowerLetter"/>
      <w:lvlText w:val="%2."/>
      <w:lvlJc w:val="left"/>
      <w:pPr>
        <w:ind w:left="2541" w:hanging="360"/>
      </w:pPr>
    </w:lvl>
    <w:lvl w:ilvl="2" w:tplc="0407001B" w:tentative="1">
      <w:start w:val="1"/>
      <w:numFmt w:val="lowerRoman"/>
      <w:lvlText w:val="%3."/>
      <w:lvlJc w:val="right"/>
      <w:pPr>
        <w:ind w:left="3261" w:hanging="180"/>
      </w:pPr>
    </w:lvl>
    <w:lvl w:ilvl="3" w:tplc="0407000F" w:tentative="1">
      <w:start w:val="1"/>
      <w:numFmt w:val="decimal"/>
      <w:lvlText w:val="%4."/>
      <w:lvlJc w:val="left"/>
      <w:pPr>
        <w:ind w:left="3981" w:hanging="360"/>
      </w:pPr>
    </w:lvl>
    <w:lvl w:ilvl="4" w:tplc="04070019" w:tentative="1">
      <w:start w:val="1"/>
      <w:numFmt w:val="lowerLetter"/>
      <w:lvlText w:val="%5."/>
      <w:lvlJc w:val="left"/>
      <w:pPr>
        <w:ind w:left="4701" w:hanging="360"/>
      </w:pPr>
    </w:lvl>
    <w:lvl w:ilvl="5" w:tplc="0407001B" w:tentative="1">
      <w:start w:val="1"/>
      <w:numFmt w:val="lowerRoman"/>
      <w:lvlText w:val="%6."/>
      <w:lvlJc w:val="right"/>
      <w:pPr>
        <w:ind w:left="5421" w:hanging="180"/>
      </w:pPr>
    </w:lvl>
    <w:lvl w:ilvl="6" w:tplc="0407000F" w:tentative="1">
      <w:start w:val="1"/>
      <w:numFmt w:val="decimal"/>
      <w:lvlText w:val="%7."/>
      <w:lvlJc w:val="left"/>
      <w:pPr>
        <w:ind w:left="6141" w:hanging="360"/>
      </w:pPr>
    </w:lvl>
    <w:lvl w:ilvl="7" w:tplc="04070019" w:tentative="1">
      <w:start w:val="1"/>
      <w:numFmt w:val="lowerLetter"/>
      <w:lvlText w:val="%8."/>
      <w:lvlJc w:val="left"/>
      <w:pPr>
        <w:ind w:left="6861" w:hanging="360"/>
      </w:pPr>
    </w:lvl>
    <w:lvl w:ilvl="8" w:tplc="0407001B" w:tentative="1">
      <w:start w:val="1"/>
      <w:numFmt w:val="lowerRoman"/>
      <w:lvlText w:val="%9."/>
      <w:lvlJc w:val="right"/>
      <w:pPr>
        <w:ind w:left="7581" w:hanging="180"/>
      </w:pPr>
    </w:lvl>
  </w:abstractNum>
  <w:abstractNum w:abstractNumId="10" w15:restartNumberingAfterBreak="0">
    <w:nsid w:val="21B26796"/>
    <w:multiLevelType w:val="hybridMultilevel"/>
    <w:tmpl w:val="55004366"/>
    <w:lvl w:ilvl="0" w:tplc="04070015">
      <w:start w:val="1"/>
      <w:numFmt w:val="decimal"/>
      <w:lvlText w:val="(%1)"/>
      <w:lvlJc w:val="left"/>
      <w:pPr>
        <w:ind w:left="1821" w:hanging="360"/>
      </w:pPr>
    </w:lvl>
    <w:lvl w:ilvl="1" w:tplc="04070019" w:tentative="1">
      <w:start w:val="1"/>
      <w:numFmt w:val="lowerLetter"/>
      <w:lvlText w:val="%2."/>
      <w:lvlJc w:val="left"/>
      <w:pPr>
        <w:ind w:left="2541" w:hanging="360"/>
      </w:pPr>
    </w:lvl>
    <w:lvl w:ilvl="2" w:tplc="0407001B" w:tentative="1">
      <w:start w:val="1"/>
      <w:numFmt w:val="lowerRoman"/>
      <w:lvlText w:val="%3."/>
      <w:lvlJc w:val="right"/>
      <w:pPr>
        <w:ind w:left="3261" w:hanging="180"/>
      </w:pPr>
    </w:lvl>
    <w:lvl w:ilvl="3" w:tplc="0407000F" w:tentative="1">
      <w:start w:val="1"/>
      <w:numFmt w:val="decimal"/>
      <w:lvlText w:val="%4."/>
      <w:lvlJc w:val="left"/>
      <w:pPr>
        <w:ind w:left="3981" w:hanging="360"/>
      </w:pPr>
    </w:lvl>
    <w:lvl w:ilvl="4" w:tplc="04070019" w:tentative="1">
      <w:start w:val="1"/>
      <w:numFmt w:val="lowerLetter"/>
      <w:lvlText w:val="%5."/>
      <w:lvlJc w:val="left"/>
      <w:pPr>
        <w:ind w:left="4701" w:hanging="360"/>
      </w:pPr>
    </w:lvl>
    <w:lvl w:ilvl="5" w:tplc="0407001B" w:tentative="1">
      <w:start w:val="1"/>
      <w:numFmt w:val="lowerRoman"/>
      <w:lvlText w:val="%6."/>
      <w:lvlJc w:val="right"/>
      <w:pPr>
        <w:ind w:left="5421" w:hanging="180"/>
      </w:pPr>
    </w:lvl>
    <w:lvl w:ilvl="6" w:tplc="0407000F" w:tentative="1">
      <w:start w:val="1"/>
      <w:numFmt w:val="decimal"/>
      <w:lvlText w:val="%7."/>
      <w:lvlJc w:val="left"/>
      <w:pPr>
        <w:ind w:left="6141" w:hanging="360"/>
      </w:pPr>
    </w:lvl>
    <w:lvl w:ilvl="7" w:tplc="04070019" w:tentative="1">
      <w:start w:val="1"/>
      <w:numFmt w:val="lowerLetter"/>
      <w:lvlText w:val="%8."/>
      <w:lvlJc w:val="left"/>
      <w:pPr>
        <w:ind w:left="6861" w:hanging="360"/>
      </w:pPr>
    </w:lvl>
    <w:lvl w:ilvl="8" w:tplc="0407001B" w:tentative="1">
      <w:start w:val="1"/>
      <w:numFmt w:val="lowerRoman"/>
      <w:lvlText w:val="%9."/>
      <w:lvlJc w:val="right"/>
      <w:pPr>
        <w:ind w:left="7581" w:hanging="180"/>
      </w:pPr>
    </w:lvl>
  </w:abstractNum>
  <w:abstractNum w:abstractNumId="11" w15:restartNumberingAfterBreak="0">
    <w:nsid w:val="22D45AE4"/>
    <w:multiLevelType w:val="hybridMultilevel"/>
    <w:tmpl w:val="679A0202"/>
    <w:lvl w:ilvl="0" w:tplc="04070001">
      <w:start w:val="1"/>
      <w:numFmt w:val="bullet"/>
      <w:lvlText w:val=""/>
      <w:lvlJc w:val="left"/>
      <w:pPr>
        <w:ind w:left="1821" w:hanging="360"/>
      </w:pPr>
      <w:rPr>
        <w:rFonts w:ascii="Symbol" w:hAnsi="Symbol" w:hint="default"/>
      </w:rPr>
    </w:lvl>
    <w:lvl w:ilvl="1" w:tplc="04070003" w:tentative="1">
      <w:start w:val="1"/>
      <w:numFmt w:val="bullet"/>
      <w:lvlText w:val="o"/>
      <w:lvlJc w:val="left"/>
      <w:pPr>
        <w:ind w:left="2541" w:hanging="360"/>
      </w:pPr>
      <w:rPr>
        <w:rFonts w:ascii="Courier New" w:hAnsi="Courier New" w:cs="Courier New" w:hint="default"/>
      </w:rPr>
    </w:lvl>
    <w:lvl w:ilvl="2" w:tplc="04070005" w:tentative="1">
      <w:start w:val="1"/>
      <w:numFmt w:val="bullet"/>
      <w:lvlText w:val=""/>
      <w:lvlJc w:val="left"/>
      <w:pPr>
        <w:ind w:left="3261" w:hanging="360"/>
      </w:pPr>
      <w:rPr>
        <w:rFonts w:ascii="Wingdings" w:hAnsi="Wingdings" w:hint="default"/>
      </w:rPr>
    </w:lvl>
    <w:lvl w:ilvl="3" w:tplc="04070001" w:tentative="1">
      <w:start w:val="1"/>
      <w:numFmt w:val="bullet"/>
      <w:lvlText w:val=""/>
      <w:lvlJc w:val="left"/>
      <w:pPr>
        <w:ind w:left="3981" w:hanging="360"/>
      </w:pPr>
      <w:rPr>
        <w:rFonts w:ascii="Symbol" w:hAnsi="Symbol" w:hint="default"/>
      </w:rPr>
    </w:lvl>
    <w:lvl w:ilvl="4" w:tplc="04070003" w:tentative="1">
      <w:start w:val="1"/>
      <w:numFmt w:val="bullet"/>
      <w:lvlText w:val="o"/>
      <w:lvlJc w:val="left"/>
      <w:pPr>
        <w:ind w:left="4701" w:hanging="360"/>
      </w:pPr>
      <w:rPr>
        <w:rFonts w:ascii="Courier New" w:hAnsi="Courier New" w:cs="Courier New" w:hint="default"/>
      </w:rPr>
    </w:lvl>
    <w:lvl w:ilvl="5" w:tplc="04070005" w:tentative="1">
      <w:start w:val="1"/>
      <w:numFmt w:val="bullet"/>
      <w:lvlText w:val=""/>
      <w:lvlJc w:val="left"/>
      <w:pPr>
        <w:ind w:left="5421" w:hanging="360"/>
      </w:pPr>
      <w:rPr>
        <w:rFonts w:ascii="Wingdings" w:hAnsi="Wingdings" w:hint="default"/>
      </w:rPr>
    </w:lvl>
    <w:lvl w:ilvl="6" w:tplc="04070001" w:tentative="1">
      <w:start w:val="1"/>
      <w:numFmt w:val="bullet"/>
      <w:lvlText w:val=""/>
      <w:lvlJc w:val="left"/>
      <w:pPr>
        <w:ind w:left="6141" w:hanging="360"/>
      </w:pPr>
      <w:rPr>
        <w:rFonts w:ascii="Symbol" w:hAnsi="Symbol" w:hint="default"/>
      </w:rPr>
    </w:lvl>
    <w:lvl w:ilvl="7" w:tplc="04070003" w:tentative="1">
      <w:start w:val="1"/>
      <w:numFmt w:val="bullet"/>
      <w:lvlText w:val="o"/>
      <w:lvlJc w:val="left"/>
      <w:pPr>
        <w:ind w:left="6861" w:hanging="360"/>
      </w:pPr>
      <w:rPr>
        <w:rFonts w:ascii="Courier New" w:hAnsi="Courier New" w:cs="Courier New" w:hint="default"/>
      </w:rPr>
    </w:lvl>
    <w:lvl w:ilvl="8" w:tplc="04070005" w:tentative="1">
      <w:start w:val="1"/>
      <w:numFmt w:val="bullet"/>
      <w:lvlText w:val=""/>
      <w:lvlJc w:val="left"/>
      <w:pPr>
        <w:ind w:left="7581" w:hanging="360"/>
      </w:pPr>
      <w:rPr>
        <w:rFonts w:ascii="Wingdings" w:hAnsi="Wingdings" w:hint="default"/>
      </w:rPr>
    </w:lvl>
  </w:abstractNum>
  <w:abstractNum w:abstractNumId="12" w15:restartNumberingAfterBreak="0">
    <w:nsid w:val="2395497B"/>
    <w:multiLevelType w:val="hybridMultilevel"/>
    <w:tmpl w:val="7CC64FC8"/>
    <w:lvl w:ilvl="0" w:tplc="1B10BB1A">
      <w:start w:val="1"/>
      <w:numFmt w:val="decimal"/>
      <w:lvlText w:val="(%1)"/>
      <w:lvlJc w:val="left"/>
      <w:pPr>
        <w:ind w:left="1097" w:hanging="327"/>
      </w:pPr>
      <w:rPr>
        <w:rFonts w:ascii="Arial" w:eastAsia="Arial" w:hAnsi="Arial" w:cs="Arial" w:hint="default"/>
        <w:spacing w:val="-1"/>
        <w:w w:val="85"/>
        <w:sz w:val="24"/>
        <w:szCs w:val="24"/>
        <w:lang w:val="de-DE" w:eastAsia="en-US" w:bidi="ar-SA"/>
      </w:rPr>
    </w:lvl>
    <w:lvl w:ilvl="1" w:tplc="617C619C">
      <w:numFmt w:val="bullet"/>
      <w:lvlText w:val="•"/>
      <w:lvlJc w:val="left"/>
      <w:pPr>
        <w:ind w:left="2014" w:hanging="327"/>
      </w:pPr>
      <w:rPr>
        <w:rFonts w:hint="default"/>
        <w:lang w:val="de-DE" w:eastAsia="en-US" w:bidi="ar-SA"/>
      </w:rPr>
    </w:lvl>
    <w:lvl w:ilvl="2" w:tplc="1E889EC8">
      <w:numFmt w:val="bullet"/>
      <w:lvlText w:val="•"/>
      <w:lvlJc w:val="left"/>
      <w:pPr>
        <w:ind w:left="2928" w:hanging="327"/>
      </w:pPr>
      <w:rPr>
        <w:rFonts w:hint="default"/>
        <w:lang w:val="de-DE" w:eastAsia="en-US" w:bidi="ar-SA"/>
      </w:rPr>
    </w:lvl>
    <w:lvl w:ilvl="3" w:tplc="D34832AA">
      <w:numFmt w:val="bullet"/>
      <w:lvlText w:val="•"/>
      <w:lvlJc w:val="left"/>
      <w:pPr>
        <w:ind w:left="3842" w:hanging="327"/>
      </w:pPr>
      <w:rPr>
        <w:rFonts w:hint="default"/>
        <w:lang w:val="de-DE" w:eastAsia="en-US" w:bidi="ar-SA"/>
      </w:rPr>
    </w:lvl>
    <w:lvl w:ilvl="4" w:tplc="2D322FFE">
      <w:numFmt w:val="bullet"/>
      <w:lvlText w:val="•"/>
      <w:lvlJc w:val="left"/>
      <w:pPr>
        <w:ind w:left="4756" w:hanging="327"/>
      </w:pPr>
      <w:rPr>
        <w:rFonts w:hint="default"/>
        <w:lang w:val="de-DE" w:eastAsia="en-US" w:bidi="ar-SA"/>
      </w:rPr>
    </w:lvl>
    <w:lvl w:ilvl="5" w:tplc="B0CCEF98">
      <w:numFmt w:val="bullet"/>
      <w:lvlText w:val="•"/>
      <w:lvlJc w:val="left"/>
      <w:pPr>
        <w:ind w:left="5670" w:hanging="327"/>
      </w:pPr>
      <w:rPr>
        <w:rFonts w:hint="default"/>
        <w:lang w:val="de-DE" w:eastAsia="en-US" w:bidi="ar-SA"/>
      </w:rPr>
    </w:lvl>
    <w:lvl w:ilvl="6" w:tplc="54FCC46E">
      <w:numFmt w:val="bullet"/>
      <w:lvlText w:val="•"/>
      <w:lvlJc w:val="left"/>
      <w:pPr>
        <w:ind w:left="6584" w:hanging="327"/>
      </w:pPr>
      <w:rPr>
        <w:rFonts w:hint="default"/>
        <w:lang w:val="de-DE" w:eastAsia="en-US" w:bidi="ar-SA"/>
      </w:rPr>
    </w:lvl>
    <w:lvl w:ilvl="7" w:tplc="2AAC8F46">
      <w:numFmt w:val="bullet"/>
      <w:lvlText w:val="•"/>
      <w:lvlJc w:val="left"/>
      <w:pPr>
        <w:ind w:left="7498" w:hanging="327"/>
      </w:pPr>
      <w:rPr>
        <w:rFonts w:hint="default"/>
        <w:lang w:val="de-DE" w:eastAsia="en-US" w:bidi="ar-SA"/>
      </w:rPr>
    </w:lvl>
    <w:lvl w:ilvl="8" w:tplc="05086C70">
      <w:numFmt w:val="bullet"/>
      <w:lvlText w:val="•"/>
      <w:lvlJc w:val="left"/>
      <w:pPr>
        <w:ind w:left="8412" w:hanging="327"/>
      </w:pPr>
      <w:rPr>
        <w:rFonts w:hint="default"/>
        <w:lang w:val="de-DE" w:eastAsia="en-US" w:bidi="ar-SA"/>
      </w:rPr>
    </w:lvl>
  </w:abstractNum>
  <w:abstractNum w:abstractNumId="13" w15:restartNumberingAfterBreak="0">
    <w:nsid w:val="241E4975"/>
    <w:multiLevelType w:val="hybridMultilevel"/>
    <w:tmpl w:val="A814860C"/>
    <w:lvl w:ilvl="0" w:tplc="DC6A5FDE">
      <w:start w:val="1"/>
      <w:numFmt w:val="decimal"/>
      <w:lvlText w:val="(%1)"/>
      <w:lvlJc w:val="left"/>
      <w:pPr>
        <w:ind w:left="1822" w:hanging="323"/>
      </w:pPr>
      <w:rPr>
        <w:rFonts w:hint="default"/>
        <w:spacing w:val="-1"/>
        <w:w w:val="85"/>
        <w:lang w:val="de-DE" w:eastAsia="en-US" w:bidi="ar-SA"/>
      </w:rPr>
    </w:lvl>
    <w:lvl w:ilvl="1" w:tplc="5C848734">
      <w:numFmt w:val="bullet"/>
      <w:lvlText w:val="-"/>
      <w:lvlJc w:val="left"/>
      <w:pPr>
        <w:ind w:left="1820" w:hanging="349"/>
      </w:pPr>
      <w:rPr>
        <w:rFonts w:ascii="Arial" w:eastAsia="Arial" w:hAnsi="Arial" w:cs="Arial" w:hint="default"/>
        <w:w w:val="79"/>
        <w:sz w:val="24"/>
        <w:szCs w:val="24"/>
        <w:lang w:val="de-DE" w:eastAsia="en-US" w:bidi="ar-SA"/>
      </w:rPr>
    </w:lvl>
    <w:lvl w:ilvl="2" w:tplc="76285886">
      <w:numFmt w:val="bullet"/>
      <w:lvlText w:val="•"/>
      <w:lvlJc w:val="left"/>
      <w:pPr>
        <w:ind w:left="3504" w:hanging="349"/>
      </w:pPr>
      <w:rPr>
        <w:rFonts w:hint="default"/>
        <w:lang w:val="de-DE" w:eastAsia="en-US" w:bidi="ar-SA"/>
      </w:rPr>
    </w:lvl>
    <w:lvl w:ilvl="3" w:tplc="8EBEA6EE">
      <w:numFmt w:val="bullet"/>
      <w:lvlText w:val="•"/>
      <w:lvlJc w:val="left"/>
      <w:pPr>
        <w:ind w:left="4346" w:hanging="349"/>
      </w:pPr>
      <w:rPr>
        <w:rFonts w:hint="default"/>
        <w:lang w:val="de-DE" w:eastAsia="en-US" w:bidi="ar-SA"/>
      </w:rPr>
    </w:lvl>
    <w:lvl w:ilvl="4" w:tplc="6CB6201E">
      <w:numFmt w:val="bullet"/>
      <w:lvlText w:val="•"/>
      <w:lvlJc w:val="left"/>
      <w:pPr>
        <w:ind w:left="5188" w:hanging="349"/>
      </w:pPr>
      <w:rPr>
        <w:rFonts w:hint="default"/>
        <w:lang w:val="de-DE" w:eastAsia="en-US" w:bidi="ar-SA"/>
      </w:rPr>
    </w:lvl>
    <w:lvl w:ilvl="5" w:tplc="A064C7D0">
      <w:numFmt w:val="bullet"/>
      <w:lvlText w:val="•"/>
      <w:lvlJc w:val="left"/>
      <w:pPr>
        <w:ind w:left="6030" w:hanging="349"/>
      </w:pPr>
      <w:rPr>
        <w:rFonts w:hint="default"/>
        <w:lang w:val="de-DE" w:eastAsia="en-US" w:bidi="ar-SA"/>
      </w:rPr>
    </w:lvl>
    <w:lvl w:ilvl="6" w:tplc="EF344044">
      <w:numFmt w:val="bullet"/>
      <w:lvlText w:val="•"/>
      <w:lvlJc w:val="left"/>
      <w:pPr>
        <w:ind w:left="6872" w:hanging="349"/>
      </w:pPr>
      <w:rPr>
        <w:rFonts w:hint="default"/>
        <w:lang w:val="de-DE" w:eastAsia="en-US" w:bidi="ar-SA"/>
      </w:rPr>
    </w:lvl>
    <w:lvl w:ilvl="7" w:tplc="C39262EA">
      <w:numFmt w:val="bullet"/>
      <w:lvlText w:val="•"/>
      <w:lvlJc w:val="left"/>
      <w:pPr>
        <w:ind w:left="7714" w:hanging="349"/>
      </w:pPr>
      <w:rPr>
        <w:rFonts w:hint="default"/>
        <w:lang w:val="de-DE" w:eastAsia="en-US" w:bidi="ar-SA"/>
      </w:rPr>
    </w:lvl>
    <w:lvl w:ilvl="8" w:tplc="23F246AC">
      <w:numFmt w:val="bullet"/>
      <w:lvlText w:val="•"/>
      <w:lvlJc w:val="left"/>
      <w:pPr>
        <w:ind w:left="8556" w:hanging="349"/>
      </w:pPr>
      <w:rPr>
        <w:rFonts w:hint="default"/>
        <w:lang w:val="de-DE" w:eastAsia="en-US" w:bidi="ar-SA"/>
      </w:rPr>
    </w:lvl>
  </w:abstractNum>
  <w:abstractNum w:abstractNumId="14" w15:restartNumberingAfterBreak="0">
    <w:nsid w:val="269966BF"/>
    <w:multiLevelType w:val="hybridMultilevel"/>
    <w:tmpl w:val="CF98846A"/>
    <w:lvl w:ilvl="0" w:tplc="04070015">
      <w:start w:val="1"/>
      <w:numFmt w:val="decimal"/>
      <w:lvlText w:val="(%1)"/>
      <w:lvlJc w:val="left"/>
      <w:pPr>
        <w:ind w:left="1821" w:hanging="360"/>
      </w:pPr>
    </w:lvl>
    <w:lvl w:ilvl="1" w:tplc="04070019" w:tentative="1">
      <w:start w:val="1"/>
      <w:numFmt w:val="lowerLetter"/>
      <w:lvlText w:val="%2."/>
      <w:lvlJc w:val="left"/>
      <w:pPr>
        <w:ind w:left="2541" w:hanging="360"/>
      </w:pPr>
    </w:lvl>
    <w:lvl w:ilvl="2" w:tplc="0407001B" w:tentative="1">
      <w:start w:val="1"/>
      <w:numFmt w:val="lowerRoman"/>
      <w:lvlText w:val="%3."/>
      <w:lvlJc w:val="right"/>
      <w:pPr>
        <w:ind w:left="3261" w:hanging="180"/>
      </w:pPr>
    </w:lvl>
    <w:lvl w:ilvl="3" w:tplc="0407000F" w:tentative="1">
      <w:start w:val="1"/>
      <w:numFmt w:val="decimal"/>
      <w:lvlText w:val="%4."/>
      <w:lvlJc w:val="left"/>
      <w:pPr>
        <w:ind w:left="3981" w:hanging="360"/>
      </w:pPr>
    </w:lvl>
    <w:lvl w:ilvl="4" w:tplc="04070019" w:tentative="1">
      <w:start w:val="1"/>
      <w:numFmt w:val="lowerLetter"/>
      <w:lvlText w:val="%5."/>
      <w:lvlJc w:val="left"/>
      <w:pPr>
        <w:ind w:left="4701" w:hanging="360"/>
      </w:pPr>
    </w:lvl>
    <w:lvl w:ilvl="5" w:tplc="0407001B" w:tentative="1">
      <w:start w:val="1"/>
      <w:numFmt w:val="lowerRoman"/>
      <w:lvlText w:val="%6."/>
      <w:lvlJc w:val="right"/>
      <w:pPr>
        <w:ind w:left="5421" w:hanging="180"/>
      </w:pPr>
    </w:lvl>
    <w:lvl w:ilvl="6" w:tplc="0407000F" w:tentative="1">
      <w:start w:val="1"/>
      <w:numFmt w:val="decimal"/>
      <w:lvlText w:val="%7."/>
      <w:lvlJc w:val="left"/>
      <w:pPr>
        <w:ind w:left="6141" w:hanging="360"/>
      </w:pPr>
    </w:lvl>
    <w:lvl w:ilvl="7" w:tplc="04070019" w:tentative="1">
      <w:start w:val="1"/>
      <w:numFmt w:val="lowerLetter"/>
      <w:lvlText w:val="%8."/>
      <w:lvlJc w:val="left"/>
      <w:pPr>
        <w:ind w:left="6861" w:hanging="360"/>
      </w:pPr>
    </w:lvl>
    <w:lvl w:ilvl="8" w:tplc="0407001B" w:tentative="1">
      <w:start w:val="1"/>
      <w:numFmt w:val="lowerRoman"/>
      <w:lvlText w:val="%9."/>
      <w:lvlJc w:val="right"/>
      <w:pPr>
        <w:ind w:left="7581" w:hanging="180"/>
      </w:pPr>
    </w:lvl>
  </w:abstractNum>
  <w:abstractNum w:abstractNumId="15" w15:restartNumberingAfterBreak="0">
    <w:nsid w:val="28E805B4"/>
    <w:multiLevelType w:val="hybridMultilevel"/>
    <w:tmpl w:val="D3B200C0"/>
    <w:lvl w:ilvl="0" w:tplc="5F28E7B2">
      <w:start w:val="7"/>
      <w:numFmt w:val="bullet"/>
      <w:lvlText w:val="-"/>
      <w:lvlJc w:val="left"/>
      <w:pPr>
        <w:ind w:left="1821" w:hanging="360"/>
      </w:pPr>
      <w:rPr>
        <w:rFonts w:ascii="Calibri" w:eastAsiaTheme="minorHAnsi" w:hAnsi="Calibri" w:cstheme="minorBidi" w:hint="default"/>
      </w:rPr>
    </w:lvl>
    <w:lvl w:ilvl="1" w:tplc="04070003" w:tentative="1">
      <w:start w:val="1"/>
      <w:numFmt w:val="bullet"/>
      <w:lvlText w:val="o"/>
      <w:lvlJc w:val="left"/>
      <w:pPr>
        <w:ind w:left="2541" w:hanging="360"/>
      </w:pPr>
      <w:rPr>
        <w:rFonts w:ascii="Courier New" w:hAnsi="Courier New" w:cs="Courier New" w:hint="default"/>
      </w:rPr>
    </w:lvl>
    <w:lvl w:ilvl="2" w:tplc="04070005" w:tentative="1">
      <w:start w:val="1"/>
      <w:numFmt w:val="bullet"/>
      <w:lvlText w:val=""/>
      <w:lvlJc w:val="left"/>
      <w:pPr>
        <w:ind w:left="3261" w:hanging="360"/>
      </w:pPr>
      <w:rPr>
        <w:rFonts w:ascii="Wingdings" w:hAnsi="Wingdings" w:hint="default"/>
      </w:rPr>
    </w:lvl>
    <w:lvl w:ilvl="3" w:tplc="04070001" w:tentative="1">
      <w:start w:val="1"/>
      <w:numFmt w:val="bullet"/>
      <w:lvlText w:val=""/>
      <w:lvlJc w:val="left"/>
      <w:pPr>
        <w:ind w:left="3981" w:hanging="360"/>
      </w:pPr>
      <w:rPr>
        <w:rFonts w:ascii="Symbol" w:hAnsi="Symbol" w:hint="default"/>
      </w:rPr>
    </w:lvl>
    <w:lvl w:ilvl="4" w:tplc="04070003" w:tentative="1">
      <w:start w:val="1"/>
      <w:numFmt w:val="bullet"/>
      <w:lvlText w:val="o"/>
      <w:lvlJc w:val="left"/>
      <w:pPr>
        <w:ind w:left="4701" w:hanging="360"/>
      </w:pPr>
      <w:rPr>
        <w:rFonts w:ascii="Courier New" w:hAnsi="Courier New" w:cs="Courier New" w:hint="default"/>
      </w:rPr>
    </w:lvl>
    <w:lvl w:ilvl="5" w:tplc="04070005" w:tentative="1">
      <w:start w:val="1"/>
      <w:numFmt w:val="bullet"/>
      <w:lvlText w:val=""/>
      <w:lvlJc w:val="left"/>
      <w:pPr>
        <w:ind w:left="5421" w:hanging="360"/>
      </w:pPr>
      <w:rPr>
        <w:rFonts w:ascii="Wingdings" w:hAnsi="Wingdings" w:hint="default"/>
      </w:rPr>
    </w:lvl>
    <w:lvl w:ilvl="6" w:tplc="04070001" w:tentative="1">
      <w:start w:val="1"/>
      <w:numFmt w:val="bullet"/>
      <w:lvlText w:val=""/>
      <w:lvlJc w:val="left"/>
      <w:pPr>
        <w:ind w:left="6141" w:hanging="360"/>
      </w:pPr>
      <w:rPr>
        <w:rFonts w:ascii="Symbol" w:hAnsi="Symbol" w:hint="default"/>
      </w:rPr>
    </w:lvl>
    <w:lvl w:ilvl="7" w:tplc="04070003" w:tentative="1">
      <w:start w:val="1"/>
      <w:numFmt w:val="bullet"/>
      <w:lvlText w:val="o"/>
      <w:lvlJc w:val="left"/>
      <w:pPr>
        <w:ind w:left="6861" w:hanging="360"/>
      </w:pPr>
      <w:rPr>
        <w:rFonts w:ascii="Courier New" w:hAnsi="Courier New" w:cs="Courier New" w:hint="default"/>
      </w:rPr>
    </w:lvl>
    <w:lvl w:ilvl="8" w:tplc="04070005" w:tentative="1">
      <w:start w:val="1"/>
      <w:numFmt w:val="bullet"/>
      <w:lvlText w:val=""/>
      <w:lvlJc w:val="left"/>
      <w:pPr>
        <w:ind w:left="7581" w:hanging="360"/>
      </w:pPr>
      <w:rPr>
        <w:rFonts w:ascii="Wingdings" w:hAnsi="Wingdings" w:hint="default"/>
      </w:rPr>
    </w:lvl>
  </w:abstractNum>
  <w:abstractNum w:abstractNumId="16" w15:restartNumberingAfterBreak="0">
    <w:nsid w:val="2C323905"/>
    <w:multiLevelType w:val="hybridMultilevel"/>
    <w:tmpl w:val="6E369062"/>
    <w:lvl w:ilvl="0" w:tplc="839697AA">
      <w:start w:val="1"/>
      <w:numFmt w:val="decimal"/>
      <w:lvlText w:val="(%1)"/>
      <w:lvlJc w:val="left"/>
      <w:pPr>
        <w:ind w:left="1115" w:hanging="328"/>
      </w:pPr>
      <w:rPr>
        <w:rFonts w:ascii="Arial" w:eastAsia="Arial" w:hAnsi="Arial" w:cs="Arial" w:hint="default"/>
        <w:spacing w:val="-1"/>
        <w:w w:val="85"/>
        <w:sz w:val="24"/>
        <w:szCs w:val="24"/>
        <w:lang w:val="de-DE" w:eastAsia="en-US" w:bidi="ar-SA"/>
      </w:rPr>
    </w:lvl>
    <w:lvl w:ilvl="1" w:tplc="CD282246">
      <w:numFmt w:val="bullet"/>
      <w:lvlText w:val="•"/>
      <w:lvlJc w:val="left"/>
      <w:pPr>
        <w:ind w:left="2032" w:hanging="328"/>
      </w:pPr>
      <w:rPr>
        <w:rFonts w:hint="default"/>
        <w:lang w:val="de-DE" w:eastAsia="en-US" w:bidi="ar-SA"/>
      </w:rPr>
    </w:lvl>
    <w:lvl w:ilvl="2" w:tplc="2F7E59F6">
      <w:numFmt w:val="bullet"/>
      <w:lvlText w:val="•"/>
      <w:lvlJc w:val="left"/>
      <w:pPr>
        <w:ind w:left="2944" w:hanging="328"/>
      </w:pPr>
      <w:rPr>
        <w:rFonts w:hint="default"/>
        <w:lang w:val="de-DE" w:eastAsia="en-US" w:bidi="ar-SA"/>
      </w:rPr>
    </w:lvl>
    <w:lvl w:ilvl="3" w:tplc="9A7AE67C">
      <w:numFmt w:val="bullet"/>
      <w:lvlText w:val="•"/>
      <w:lvlJc w:val="left"/>
      <w:pPr>
        <w:ind w:left="3856" w:hanging="328"/>
      </w:pPr>
      <w:rPr>
        <w:rFonts w:hint="default"/>
        <w:lang w:val="de-DE" w:eastAsia="en-US" w:bidi="ar-SA"/>
      </w:rPr>
    </w:lvl>
    <w:lvl w:ilvl="4" w:tplc="D4BA63D4">
      <w:numFmt w:val="bullet"/>
      <w:lvlText w:val="•"/>
      <w:lvlJc w:val="left"/>
      <w:pPr>
        <w:ind w:left="4768" w:hanging="328"/>
      </w:pPr>
      <w:rPr>
        <w:rFonts w:hint="default"/>
        <w:lang w:val="de-DE" w:eastAsia="en-US" w:bidi="ar-SA"/>
      </w:rPr>
    </w:lvl>
    <w:lvl w:ilvl="5" w:tplc="2410CA20">
      <w:numFmt w:val="bullet"/>
      <w:lvlText w:val="•"/>
      <w:lvlJc w:val="left"/>
      <w:pPr>
        <w:ind w:left="5680" w:hanging="328"/>
      </w:pPr>
      <w:rPr>
        <w:rFonts w:hint="default"/>
        <w:lang w:val="de-DE" w:eastAsia="en-US" w:bidi="ar-SA"/>
      </w:rPr>
    </w:lvl>
    <w:lvl w:ilvl="6" w:tplc="CC101BC0">
      <w:numFmt w:val="bullet"/>
      <w:lvlText w:val="•"/>
      <w:lvlJc w:val="left"/>
      <w:pPr>
        <w:ind w:left="6592" w:hanging="328"/>
      </w:pPr>
      <w:rPr>
        <w:rFonts w:hint="default"/>
        <w:lang w:val="de-DE" w:eastAsia="en-US" w:bidi="ar-SA"/>
      </w:rPr>
    </w:lvl>
    <w:lvl w:ilvl="7" w:tplc="1D48C3E4">
      <w:numFmt w:val="bullet"/>
      <w:lvlText w:val="•"/>
      <w:lvlJc w:val="left"/>
      <w:pPr>
        <w:ind w:left="7504" w:hanging="328"/>
      </w:pPr>
      <w:rPr>
        <w:rFonts w:hint="default"/>
        <w:lang w:val="de-DE" w:eastAsia="en-US" w:bidi="ar-SA"/>
      </w:rPr>
    </w:lvl>
    <w:lvl w:ilvl="8" w:tplc="A692A0E6">
      <w:numFmt w:val="bullet"/>
      <w:lvlText w:val="•"/>
      <w:lvlJc w:val="left"/>
      <w:pPr>
        <w:ind w:left="8416" w:hanging="328"/>
      </w:pPr>
      <w:rPr>
        <w:rFonts w:hint="default"/>
        <w:lang w:val="de-DE" w:eastAsia="en-US" w:bidi="ar-SA"/>
      </w:rPr>
    </w:lvl>
  </w:abstractNum>
  <w:abstractNum w:abstractNumId="17" w15:restartNumberingAfterBreak="0">
    <w:nsid w:val="2E3A2E51"/>
    <w:multiLevelType w:val="hybridMultilevel"/>
    <w:tmpl w:val="25DAA762"/>
    <w:lvl w:ilvl="0" w:tplc="04070015">
      <w:start w:val="1"/>
      <w:numFmt w:val="decimal"/>
      <w:lvlText w:val="(%1)"/>
      <w:lvlJc w:val="left"/>
      <w:pPr>
        <w:ind w:left="1821" w:hanging="360"/>
      </w:pPr>
    </w:lvl>
    <w:lvl w:ilvl="1" w:tplc="04070019" w:tentative="1">
      <w:start w:val="1"/>
      <w:numFmt w:val="lowerLetter"/>
      <w:lvlText w:val="%2."/>
      <w:lvlJc w:val="left"/>
      <w:pPr>
        <w:ind w:left="2541" w:hanging="360"/>
      </w:pPr>
    </w:lvl>
    <w:lvl w:ilvl="2" w:tplc="0407001B" w:tentative="1">
      <w:start w:val="1"/>
      <w:numFmt w:val="lowerRoman"/>
      <w:lvlText w:val="%3."/>
      <w:lvlJc w:val="right"/>
      <w:pPr>
        <w:ind w:left="3261" w:hanging="180"/>
      </w:pPr>
    </w:lvl>
    <w:lvl w:ilvl="3" w:tplc="0407000F" w:tentative="1">
      <w:start w:val="1"/>
      <w:numFmt w:val="decimal"/>
      <w:lvlText w:val="%4."/>
      <w:lvlJc w:val="left"/>
      <w:pPr>
        <w:ind w:left="3981" w:hanging="360"/>
      </w:pPr>
    </w:lvl>
    <w:lvl w:ilvl="4" w:tplc="04070019" w:tentative="1">
      <w:start w:val="1"/>
      <w:numFmt w:val="lowerLetter"/>
      <w:lvlText w:val="%5."/>
      <w:lvlJc w:val="left"/>
      <w:pPr>
        <w:ind w:left="4701" w:hanging="360"/>
      </w:pPr>
    </w:lvl>
    <w:lvl w:ilvl="5" w:tplc="0407001B" w:tentative="1">
      <w:start w:val="1"/>
      <w:numFmt w:val="lowerRoman"/>
      <w:lvlText w:val="%6."/>
      <w:lvlJc w:val="right"/>
      <w:pPr>
        <w:ind w:left="5421" w:hanging="180"/>
      </w:pPr>
    </w:lvl>
    <w:lvl w:ilvl="6" w:tplc="0407000F" w:tentative="1">
      <w:start w:val="1"/>
      <w:numFmt w:val="decimal"/>
      <w:lvlText w:val="%7."/>
      <w:lvlJc w:val="left"/>
      <w:pPr>
        <w:ind w:left="6141" w:hanging="360"/>
      </w:pPr>
    </w:lvl>
    <w:lvl w:ilvl="7" w:tplc="04070019" w:tentative="1">
      <w:start w:val="1"/>
      <w:numFmt w:val="lowerLetter"/>
      <w:lvlText w:val="%8."/>
      <w:lvlJc w:val="left"/>
      <w:pPr>
        <w:ind w:left="6861" w:hanging="360"/>
      </w:pPr>
    </w:lvl>
    <w:lvl w:ilvl="8" w:tplc="0407001B" w:tentative="1">
      <w:start w:val="1"/>
      <w:numFmt w:val="lowerRoman"/>
      <w:lvlText w:val="%9."/>
      <w:lvlJc w:val="right"/>
      <w:pPr>
        <w:ind w:left="7581" w:hanging="180"/>
      </w:pPr>
    </w:lvl>
  </w:abstractNum>
  <w:abstractNum w:abstractNumId="18" w15:restartNumberingAfterBreak="0">
    <w:nsid w:val="2EB80914"/>
    <w:multiLevelType w:val="hybridMultilevel"/>
    <w:tmpl w:val="F7481864"/>
    <w:lvl w:ilvl="0" w:tplc="04070015">
      <w:start w:val="1"/>
      <w:numFmt w:val="decimal"/>
      <w:lvlText w:val="(%1)"/>
      <w:lvlJc w:val="left"/>
      <w:pPr>
        <w:ind w:left="1821" w:hanging="360"/>
      </w:pPr>
    </w:lvl>
    <w:lvl w:ilvl="1" w:tplc="04070019" w:tentative="1">
      <w:start w:val="1"/>
      <w:numFmt w:val="lowerLetter"/>
      <w:lvlText w:val="%2."/>
      <w:lvlJc w:val="left"/>
      <w:pPr>
        <w:ind w:left="2541" w:hanging="360"/>
      </w:pPr>
    </w:lvl>
    <w:lvl w:ilvl="2" w:tplc="0407001B" w:tentative="1">
      <w:start w:val="1"/>
      <w:numFmt w:val="lowerRoman"/>
      <w:lvlText w:val="%3."/>
      <w:lvlJc w:val="right"/>
      <w:pPr>
        <w:ind w:left="3261" w:hanging="180"/>
      </w:pPr>
    </w:lvl>
    <w:lvl w:ilvl="3" w:tplc="0407000F" w:tentative="1">
      <w:start w:val="1"/>
      <w:numFmt w:val="decimal"/>
      <w:lvlText w:val="%4."/>
      <w:lvlJc w:val="left"/>
      <w:pPr>
        <w:ind w:left="3981" w:hanging="360"/>
      </w:pPr>
    </w:lvl>
    <w:lvl w:ilvl="4" w:tplc="04070019" w:tentative="1">
      <w:start w:val="1"/>
      <w:numFmt w:val="lowerLetter"/>
      <w:lvlText w:val="%5."/>
      <w:lvlJc w:val="left"/>
      <w:pPr>
        <w:ind w:left="4701" w:hanging="360"/>
      </w:pPr>
    </w:lvl>
    <w:lvl w:ilvl="5" w:tplc="0407001B" w:tentative="1">
      <w:start w:val="1"/>
      <w:numFmt w:val="lowerRoman"/>
      <w:lvlText w:val="%6."/>
      <w:lvlJc w:val="right"/>
      <w:pPr>
        <w:ind w:left="5421" w:hanging="180"/>
      </w:pPr>
    </w:lvl>
    <w:lvl w:ilvl="6" w:tplc="0407000F" w:tentative="1">
      <w:start w:val="1"/>
      <w:numFmt w:val="decimal"/>
      <w:lvlText w:val="%7."/>
      <w:lvlJc w:val="left"/>
      <w:pPr>
        <w:ind w:left="6141" w:hanging="360"/>
      </w:pPr>
    </w:lvl>
    <w:lvl w:ilvl="7" w:tplc="04070019" w:tentative="1">
      <w:start w:val="1"/>
      <w:numFmt w:val="lowerLetter"/>
      <w:lvlText w:val="%8."/>
      <w:lvlJc w:val="left"/>
      <w:pPr>
        <w:ind w:left="6861" w:hanging="360"/>
      </w:pPr>
    </w:lvl>
    <w:lvl w:ilvl="8" w:tplc="0407001B" w:tentative="1">
      <w:start w:val="1"/>
      <w:numFmt w:val="lowerRoman"/>
      <w:lvlText w:val="%9."/>
      <w:lvlJc w:val="right"/>
      <w:pPr>
        <w:ind w:left="7581" w:hanging="180"/>
      </w:pPr>
    </w:lvl>
  </w:abstractNum>
  <w:abstractNum w:abstractNumId="19" w15:restartNumberingAfterBreak="0">
    <w:nsid w:val="3737099B"/>
    <w:multiLevelType w:val="hybridMultilevel"/>
    <w:tmpl w:val="6344873A"/>
    <w:lvl w:ilvl="0" w:tplc="31889B00">
      <w:start w:val="1"/>
      <w:numFmt w:val="upperRoman"/>
      <w:lvlText w:val="%1"/>
      <w:lvlJc w:val="left"/>
      <w:pPr>
        <w:ind w:left="1230" w:hanging="119"/>
      </w:pPr>
      <w:rPr>
        <w:rFonts w:hint="default"/>
        <w:w w:val="68"/>
        <w:lang w:val="de-DE" w:eastAsia="en-US" w:bidi="ar-SA"/>
      </w:rPr>
    </w:lvl>
    <w:lvl w:ilvl="1" w:tplc="CD34FA5E">
      <w:numFmt w:val="bullet"/>
      <w:lvlText w:val="•"/>
      <w:lvlJc w:val="left"/>
      <w:pPr>
        <w:ind w:left="2140" w:hanging="119"/>
      </w:pPr>
      <w:rPr>
        <w:rFonts w:hint="default"/>
        <w:lang w:val="de-DE" w:eastAsia="en-US" w:bidi="ar-SA"/>
      </w:rPr>
    </w:lvl>
    <w:lvl w:ilvl="2" w:tplc="9BFE06DA">
      <w:numFmt w:val="bullet"/>
      <w:lvlText w:val="•"/>
      <w:lvlJc w:val="left"/>
      <w:pPr>
        <w:ind w:left="3040" w:hanging="119"/>
      </w:pPr>
      <w:rPr>
        <w:rFonts w:hint="default"/>
        <w:lang w:val="de-DE" w:eastAsia="en-US" w:bidi="ar-SA"/>
      </w:rPr>
    </w:lvl>
    <w:lvl w:ilvl="3" w:tplc="1268793E">
      <w:numFmt w:val="bullet"/>
      <w:lvlText w:val="•"/>
      <w:lvlJc w:val="left"/>
      <w:pPr>
        <w:ind w:left="3940" w:hanging="119"/>
      </w:pPr>
      <w:rPr>
        <w:rFonts w:hint="default"/>
        <w:lang w:val="de-DE" w:eastAsia="en-US" w:bidi="ar-SA"/>
      </w:rPr>
    </w:lvl>
    <w:lvl w:ilvl="4" w:tplc="9BB263C0">
      <w:numFmt w:val="bullet"/>
      <w:lvlText w:val="•"/>
      <w:lvlJc w:val="left"/>
      <w:pPr>
        <w:ind w:left="4840" w:hanging="119"/>
      </w:pPr>
      <w:rPr>
        <w:rFonts w:hint="default"/>
        <w:lang w:val="de-DE" w:eastAsia="en-US" w:bidi="ar-SA"/>
      </w:rPr>
    </w:lvl>
    <w:lvl w:ilvl="5" w:tplc="46569FA4">
      <w:numFmt w:val="bullet"/>
      <w:lvlText w:val="•"/>
      <w:lvlJc w:val="left"/>
      <w:pPr>
        <w:ind w:left="5740" w:hanging="119"/>
      </w:pPr>
      <w:rPr>
        <w:rFonts w:hint="default"/>
        <w:lang w:val="de-DE" w:eastAsia="en-US" w:bidi="ar-SA"/>
      </w:rPr>
    </w:lvl>
    <w:lvl w:ilvl="6" w:tplc="E9248818">
      <w:numFmt w:val="bullet"/>
      <w:lvlText w:val="•"/>
      <w:lvlJc w:val="left"/>
      <w:pPr>
        <w:ind w:left="6640" w:hanging="119"/>
      </w:pPr>
      <w:rPr>
        <w:rFonts w:hint="default"/>
        <w:lang w:val="de-DE" w:eastAsia="en-US" w:bidi="ar-SA"/>
      </w:rPr>
    </w:lvl>
    <w:lvl w:ilvl="7" w:tplc="6DB64296">
      <w:numFmt w:val="bullet"/>
      <w:lvlText w:val="•"/>
      <w:lvlJc w:val="left"/>
      <w:pPr>
        <w:ind w:left="7540" w:hanging="119"/>
      </w:pPr>
      <w:rPr>
        <w:rFonts w:hint="default"/>
        <w:lang w:val="de-DE" w:eastAsia="en-US" w:bidi="ar-SA"/>
      </w:rPr>
    </w:lvl>
    <w:lvl w:ilvl="8" w:tplc="0A6C3F22">
      <w:numFmt w:val="bullet"/>
      <w:lvlText w:val="•"/>
      <w:lvlJc w:val="left"/>
      <w:pPr>
        <w:ind w:left="8440" w:hanging="119"/>
      </w:pPr>
      <w:rPr>
        <w:rFonts w:hint="default"/>
        <w:lang w:val="de-DE" w:eastAsia="en-US" w:bidi="ar-SA"/>
      </w:rPr>
    </w:lvl>
  </w:abstractNum>
  <w:abstractNum w:abstractNumId="20" w15:restartNumberingAfterBreak="0">
    <w:nsid w:val="38C8152B"/>
    <w:multiLevelType w:val="hybridMultilevel"/>
    <w:tmpl w:val="8266242C"/>
    <w:lvl w:ilvl="0" w:tplc="04FC8246">
      <w:start w:val="1"/>
      <w:numFmt w:val="decimal"/>
      <w:lvlText w:val="(%1)"/>
      <w:lvlJc w:val="left"/>
      <w:pPr>
        <w:ind w:left="1099" w:hanging="328"/>
      </w:pPr>
      <w:rPr>
        <w:rFonts w:hint="default"/>
        <w:spacing w:val="-1"/>
        <w:w w:val="91"/>
        <w:lang w:val="de-DE" w:eastAsia="en-US" w:bidi="ar-SA"/>
      </w:rPr>
    </w:lvl>
    <w:lvl w:ilvl="1" w:tplc="573AA730">
      <w:numFmt w:val="bullet"/>
      <w:lvlText w:val="•"/>
      <w:lvlJc w:val="left"/>
      <w:pPr>
        <w:ind w:left="2014" w:hanging="328"/>
      </w:pPr>
      <w:rPr>
        <w:rFonts w:hint="default"/>
        <w:lang w:val="de-DE" w:eastAsia="en-US" w:bidi="ar-SA"/>
      </w:rPr>
    </w:lvl>
    <w:lvl w:ilvl="2" w:tplc="5600A08C">
      <w:numFmt w:val="bullet"/>
      <w:lvlText w:val="•"/>
      <w:lvlJc w:val="left"/>
      <w:pPr>
        <w:ind w:left="2928" w:hanging="328"/>
      </w:pPr>
      <w:rPr>
        <w:rFonts w:hint="default"/>
        <w:lang w:val="de-DE" w:eastAsia="en-US" w:bidi="ar-SA"/>
      </w:rPr>
    </w:lvl>
    <w:lvl w:ilvl="3" w:tplc="C5721A48">
      <w:numFmt w:val="bullet"/>
      <w:lvlText w:val="•"/>
      <w:lvlJc w:val="left"/>
      <w:pPr>
        <w:ind w:left="3842" w:hanging="328"/>
      </w:pPr>
      <w:rPr>
        <w:rFonts w:hint="default"/>
        <w:lang w:val="de-DE" w:eastAsia="en-US" w:bidi="ar-SA"/>
      </w:rPr>
    </w:lvl>
    <w:lvl w:ilvl="4" w:tplc="8610A5D6">
      <w:numFmt w:val="bullet"/>
      <w:lvlText w:val="•"/>
      <w:lvlJc w:val="left"/>
      <w:pPr>
        <w:ind w:left="4756" w:hanging="328"/>
      </w:pPr>
      <w:rPr>
        <w:rFonts w:hint="default"/>
        <w:lang w:val="de-DE" w:eastAsia="en-US" w:bidi="ar-SA"/>
      </w:rPr>
    </w:lvl>
    <w:lvl w:ilvl="5" w:tplc="AD96F6F6">
      <w:numFmt w:val="bullet"/>
      <w:lvlText w:val="•"/>
      <w:lvlJc w:val="left"/>
      <w:pPr>
        <w:ind w:left="5670" w:hanging="328"/>
      </w:pPr>
      <w:rPr>
        <w:rFonts w:hint="default"/>
        <w:lang w:val="de-DE" w:eastAsia="en-US" w:bidi="ar-SA"/>
      </w:rPr>
    </w:lvl>
    <w:lvl w:ilvl="6" w:tplc="F6247948">
      <w:numFmt w:val="bullet"/>
      <w:lvlText w:val="•"/>
      <w:lvlJc w:val="left"/>
      <w:pPr>
        <w:ind w:left="6584" w:hanging="328"/>
      </w:pPr>
      <w:rPr>
        <w:rFonts w:hint="default"/>
        <w:lang w:val="de-DE" w:eastAsia="en-US" w:bidi="ar-SA"/>
      </w:rPr>
    </w:lvl>
    <w:lvl w:ilvl="7" w:tplc="2F125532">
      <w:numFmt w:val="bullet"/>
      <w:lvlText w:val="•"/>
      <w:lvlJc w:val="left"/>
      <w:pPr>
        <w:ind w:left="7498" w:hanging="328"/>
      </w:pPr>
      <w:rPr>
        <w:rFonts w:hint="default"/>
        <w:lang w:val="de-DE" w:eastAsia="en-US" w:bidi="ar-SA"/>
      </w:rPr>
    </w:lvl>
    <w:lvl w:ilvl="8" w:tplc="CD7CAEB0">
      <w:numFmt w:val="bullet"/>
      <w:lvlText w:val="•"/>
      <w:lvlJc w:val="left"/>
      <w:pPr>
        <w:ind w:left="8412" w:hanging="328"/>
      </w:pPr>
      <w:rPr>
        <w:rFonts w:hint="default"/>
        <w:lang w:val="de-DE" w:eastAsia="en-US" w:bidi="ar-SA"/>
      </w:rPr>
    </w:lvl>
  </w:abstractNum>
  <w:abstractNum w:abstractNumId="21" w15:restartNumberingAfterBreak="0">
    <w:nsid w:val="48A1006B"/>
    <w:multiLevelType w:val="hybridMultilevel"/>
    <w:tmpl w:val="3F7CF77E"/>
    <w:lvl w:ilvl="0" w:tplc="A45CE740">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2" w15:restartNumberingAfterBreak="0">
    <w:nsid w:val="48BC1A2D"/>
    <w:multiLevelType w:val="hybridMultilevel"/>
    <w:tmpl w:val="BE80D688"/>
    <w:lvl w:ilvl="0" w:tplc="DFB82282">
      <w:start w:val="1"/>
      <w:numFmt w:val="decimal"/>
      <w:lvlText w:val="(%1)"/>
      <w:lvlJc w:val="left"/>
      <w:pPr>
        <w:ind w:left="1115" w:hanging="328"/>
      </w:pPr>
      <w:rPr>
        <w:rFonts w:ascii="Arial" w:eastAsia="Arial" w:hAnsi="Arial" w:cs="Arial" w:hint="default"/>
        <w:spacing w:val="-1"/>
        <w:w w:val="90"/>
        <w:sz w:val="23"/>
        <w:szCs w:val="23"/>
        <w:lang w:val="de-DE" w:eastAsia="en-US" w:bidi="ar-SA"/>
      </w:rPr>
    </w:lvl>
    <w:lvl w:ilvl="1" w:tplc="54C6AD96">
      <w:numFmt w:val="bullet"/>
      <w:lvlText w:val="-"/>
      <w:lvlJc w:val="left"/>
      <w:pPr>
        <w:ind w:left="1837" w:hanging="365"/>
      </w:pPr>
      <w:rPr>
        <w:rFonts w:ascii="Arial" w:eastAsia="Arial" w:hAnsi="Arial" w:cs="Arial" w:hint="default"/>
        <w:w w:val="97"/>
        <w:sz w:val="23"/>
        <w:szCs w:val="23"/>
        <w:lang w:val="de-DE" w:eastAsia="en-US" w:bidi="ar-SA"/>
      </w:rPr>
    </w:lvl>
    <w:lvl w:ilvl="2" w:tplc="F69C8618">
      <w:numFmt w:val="bullet"/>
      <w:lvlText w:val="•"/>
      <w:lvlJc w:val="left"/>
      <w:pPr>
        <w:ind w:left="2773" w:hanging="365"/>
      </w:pPr>
      <w:rPr>
        <w:rFonts w:hint="default"/>
        <w:lang w:val="de-DE" w:eastAsia="en-US" w:bidi="ar-SA"/>
      </w:rPr>
    </w:lvl>
    <w:lvl w:ilvl="3" w:tplc="CDC22F24">
      <w:numFmt w:val="bullet"/>
      <w:lvlText w:val="•"/>
      <w:lvlJc w:val="left"/>
      <w:pPr>
        <w:ind w:left="3706" w:hanging="365"/>
      </w:pPr>
      <w:rPr>
        <w:rFonts w:hint="default"/>
        <w:lang w:val="de-DE" w:eastAsia="en-US" w:bidi="ar-SA"/>
      </w:rPr>
    </w:lvl>
    <w:lvl w:ilvl="4" w:tplc="EE5CE3A8">
      <w:numFmt w:val="bullet"/>
      <w:lvlText w:val="•"/>
      <w:lvlJc w:val="left"/>
      <w:pPr>
        <w:ind w:left="4640" w:hanging="365"/>
      </w:pPr>
      <w:rPr>
        <w:rFonts w:hint="default"/>
        <w:lang w:val="de-DE" w:eastAsia="en-US" w:bidi="ar-SA"/>
      </w:rPr>
    </w:lvl>
    <w:lvl w:ilvl="5" w:tplc="66D09380">
      <w:numFmt w:val="bullet"/>
      <w:lvlText w:val="•"/>
      <w:lvlJc w:val="left"/>
      <w:pPr>
        <w:ind w:left="5573" w:hanging="365"/>
      </w:pPr>
      <w:rPr>
        <w:rFonts w:hint="default"/>
        <w:lang w:val="de-DE" w:eastAsia="en-US" w:bidi="ar-SA"/>
      </w:rPr>
    </w:lvl>
    <w:lvl w:ilvl="6" w:tplc="300C82C8">
      <w:numFmt w:val="bullet"/>
      <w:lvlText w:val="•"/>
      <w:lvlJc w:val="left"/>
      <w:pPr>
        <w:ind w:left="6506" w:hanging="365"/>
      </w:pPr>
      <w:rPr>
        <w:rFonts w:hint="default"/>
        <w:lang w:val="de-DE" w:eastAsia="en-US" w:bidi="ar-SA"/>
      </w:rPr>
    </w:lvl>
    <w:lvl w:ilvl="7" w:tplc="A2344B7A">
      <w:numFmt w:val="bullet"/>
      <w:lvlText w:val="•"/>
      <w:lvlJc w:val="left"/>
      <w:pPr>
        <w:ind w:left="7440" w:hanging="365"/>
      </w:pPr>
      <w:rPr>
        <w:rFonts w:hint="default"/>
        <w:lang w:val="de-DE" w:eastAsia="en-US" w:bidi="ar-SA"/>
      </w:rPr>
    </w:lvl>
    <w:lvl w:ilvl="8" w:tplc="1A8CAD7E">
      <w:numFmt w:val="bullet"/>
      <w:lvlText w:val="•"/>
      <w:lvlJc w:val="left"/>
      <w:pPr>
        <w:ind w:left="8373" w:hanging="365"/>
      </w:pPr>
      <w:rPr>
        <w:rFonts w:hint="default"/>
        <w:lang w:val="de-DE" w:eastAsia="en-US" w:bidi="ar-SA"/>
      </w:rPr>
    </w:lvl>
  </w:abstractNum>
  <w:abstractNum w:abstractNumId="23" w15:restartNumberingAfterBreak="0">
    <w:nsid w:val="4B497107"/>
    <w:multiLevelType w:val="hybridMultilevel"/>
    <w:tmpl w:val="BD74C5D0"/>
    <w:lvl w:ilvl="0" w:tplc="04070015">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4" w15:restartNumberingAfterBreak="0">
    <w:nsid w:val="4B751D53"/>
    <w:multiLevelType w:val="hybridMultilevel"/>
    <w:tmpl w:val="48F8EA72"/>
    <w:lvl w:ilvl="0" w:tplc="8D2C761C">
      <w:start w:val="1"/>
      <w:numFmt w:val="decimal"/>
      <w:lvlText w:val="(%1)"/>
      <w:lvlJc w:val="left"/>
      <w:pPr>
        <w:ind w:left="2562" w:hanging="360"/>
      </w:pPr>
      <w:rPr>
        <w:rFonts w:hint="default"/>
        <w:w w:val="95"/>
      </w:rPr>
    </w:lvl>
    <w:lvl w:ilvl="1" w:tplc="04070019">
      <w:start w:val="1"/>
      <w:numFmt w:val="lowerLetter"/>
      <w:lvlText w:val="%2."/>
      <w:lvlJc w:val="left"/>
      <w:pPr>
        <w:ind w:left="2541" w:hanging="360"/>
      </w:pPr>
    </w:lvl>
    <w:lvl w:ilvl="2" w:tplc="0407001B" w:tentative="1">
      <w:start w:val="1"/>
      <w:numFmt w:val="lowerRoman"/>
      <w:lvlText w:val="%3."/>
      <w:lvlJc w:val="right"/>
      <w:pPr>
        <w:ind w:left="3261" w:hanging="180"/>
      </w:pPr>
    </w:lvl>
    <w:lvl w:ilvl="3" w:tplc="0407000F" w:tentative="1">
      <w:start w:val="1"/>
      <w:numFmt w:val="decimal"/>
      <w:lvlText w:val="%4."/>
      <w:lvlJc w:val="left"/>
      <w:pPr>
        <w:ind w:left="3981" w:hanging="360"/>
      </w:pPr>
    </w:lvl>
    <w:lvl w:ilvl="4" w:tplc="04070019" w:tentative="1">
      <w:start w:val="1"/>
      <w:numFmt w:val="lowerLetter"/>
      <w:lvlText w:val="%5."/>
      <w:lvlJc w:val="left"/>
      <w:pPr>
        <w:ind w:left="4701" w:hanging="360"/>
      </w:pPr>
    </w:lvl>
    <w:lvl w:ilvl="5" w:tplc="0407001B" w:tentative="1">
      <w:start w:val="1"/>
      <w:numFmt w:val="lowerRoman"/>
      <w:lvlText w:val="%6."/>
      <w:lvlJc w:val="right"/>
      <w:pPr>
        <w:ind w:left="5421" w:hanging="180"/>
      </w:pPr>
    </w:lvl>
    <w:lvl w:ilvl="6" w:tplc="0407000F" w:tentative="1">
      <w:start w:val="1"/>
      <w:numFmt w:val="decimal"/>
      <w:lvlText w:val="%7."/>
      <w:lvlJc w:val="left"/>
      <w:pPr>
        <w:ind w:left="6141" w:hanging="360"/>
      </w:pPr>
    </w:lvl>
    <w:lvl w:ilvl="7" w:tplc="04070019" w:tentative="1">
      <w:start w:val="1"/>
      <w:numFmt w:val="lowerLetter"/>
      <w:lvlText w:val="%8."/>
      <w:lvlJc w:val="left"/>
      <w:pPr>
        <w:ind w:left="6861" w:hanging="360"/>
      </w:pPr>
    </w:lvl>
    <w:lvl w:ilvl="8" w:tplc="0407001B" w:tentative="1">
      <w:start w:val="1"/>
      <w:numFmt w:val="lowerRoman"/>
      <w:lvlText w:val="%9."/>
      <w:lvlJc w:val="right"/>
      <w:pPr>
        <w:ind w:left="7581" w:hanging="180"/>
      </w:pPr>
    </w:lvl>
  </w:abstractNum>
  <w:abstractNum w:abstractNumId="25" w15:restartNumberingAfterBreak="0">
    <w:nsid w:val="53FC36A7"/>
    <w:multiLevelType w:val="hybridMultilevel"/>
    <w:tmpl w:val="E9AE6EB4"/>
    <w:lvl w:ilvl="0" w:tplc="04070015">
      <w:start w:val="1"/>
      <w:numFmt w:val="decimal"/>
      <w:lvlText w:val="(%1)"/>
      <w:lvlJc w:val="left"/>
      <w:pPr>
        <w:ind w:left="1821" w:hanging="360"/>
      </w:pPr>
    </w:lvl>
    <w:lvl w:ilvl="1" w:tplc="04070019" w:tentative="1">
      <w:start w:val="1"/>
      <w:numFmt w:val="lowerLetter"/>
      <w:lvlText w:val="%2."/>
      <w:lvlJc w:val="left"/>
      <w:pPr>
        <w:ind w:left="2541" w:hanging="360"/>
      </w:pPr>
    </w:lvl>
    <w:lvl w:ilvl="2" w:tplc="0407001B" w:tentative="1">
      <w:start w:val="1"/>
      <w:numFmt w:val="lowerRoman"/>
      <w:lvlText w:val="%3."/>
      <w:lvlJc w:val="right"/>
      <w:pPr>
        <w:ind w:left="3261" w:hanging="180"/>
      </w:pPr>
    </w:lvl>
    <w:lvl w:ilvl="3" w:tplc="0407000F" w:tentative="1">
      <w:start w:val="1"/>
      <w:numFmt w:val="decimal"/>
      <w:lvlText w:val="%4."/>
      <w:lvlJc w:val="left"/>
      <w:pPr>
        <w:ind w:left="3981" w:hanging="360"/>
      </w:pPr>
    </w:lvl>
    <w:lvl w:ilvl="4" w:tplc="04070019" w:tentative="1">
      <w:start w:val="1"/>
      <w:numFmt w:val="lowerLetter"/>
      <w:lvlText w:val="%5."/>
      <w:lvlJc w:val="left"/>
      <w:pPr>
        <w:ind w:left="4701" w:hanging="360"/>
      </w:pPr>
    </w:lvl>
    <w:lvl w:ilvl="5" w:tplc="0407001B" w:tentative="1">
      <w:start w:val="1"/>
      <w:numFmt w:val="lowerRoman"/>
      <w:lvlText w:val="%6."/>
      <w:lvlJc w:val="right"/>
      <w:pPr>
        <w:ind w:left="5421" w:hanging="180"/>
      </w:pPr>
    </w:lvl>
    <w:lvl w:ilvl="6" w:tplc="0407000F" w:tentative="1">
      <w:start w:val="1"/>
      <w:numFmt w:val="decimal"/>
      <w:lvlText w:val="%7."/>
      <w:lvlJc w:val="left"/>
      <w:pPr>
        <w:ind w:left="6141" w:hanging="360"/>
      </w:pPr>
    </w:lvl>
    <w:lvl w:ilvl="7" w:tplc="04070019" w:tentative="1">
      <w:start w:val="1"/>
      <w:numFmt w:val="lowerLetter"/>
      <w:lvlText w:val="%8."/>
      <w:lvlJc w:val="left"/>
      <w:pPr>
        <w:ind w:left="6861" w:hanging="360"/>
      </w:pPr>
    </w:lvl>
    <w:lvl w:ilvl="8" w:tplc="0407001B" w:tentative="1">
      <w:start w:val="1"/>
      <w:numFmt w:val="lowerRoman"/>
      <w:lvlText w:val="%9."/>
      <w:lvlJc w:val="right"/>
      <w:pPr>
        <w:ind w:left="7581" w:hanging="180"/>
      </w:pPr>
    </w:lvl>
  </w:abstractNum>
  <w:abstractNum w:abstractNumId="26" w15:restartNumberingAfterBreak="0">
    <w:nsid w:val="5B1A2F3F"/>
    <w:multiLevelType w:val="hybridMultilevel"/>
    <w:tmpl w:val="796201C6"/>
    <w:lvl w:ilvl="0" w:tplc="44FCDF9C">
      <w:start w:val="1"/>
      <w:numFmt w:val="decimal"/>
      <w:lvlText w:val="(%1)"/>
      <w:lvlJc w:val="left"/>
      <w:pPr>
        <w:ind w:left="1100" w:hanging="328"/>
      </w:pPr>
      <w:rPr>
        <w:rFonts w:hint="default"/>
        <w:spacing w:val="-1"/>
        <w:w w:val="91"/>
        <w:lang w:val="de-DE" w:eastAsia="en-US" w:bidi="ar-SA"/>
      </w:rPr>
    </w:lvl>
    <w:lvl w:ilvl="1" w:tplc="FC00285E">
      <w:numFmt w:val="bullet"/>
      <w:lvlText w:val="•"/>
      <w:lvlJc w:val="left"/>
      <w:pPr>
        <w:ind w:left="2014" w:hanging="328"/>
      </w:pPr>
      <w:rPr>
        <w:rFonts w:hint="default"/>
        <w:lang w:val="de-DE" w:eastAsia="en-US" w:bidi="ar-SA"/>
      </w:rPr>
    </w:lvl>
    <w:lvl w:ilvl="2" w:tplc="F5B496AA">
      <w:numFmt w:val="bullet"/>
      <w:lvlText w:val="•"/>
      <w:lvlJc w:val="left"/>
      <w:pPr>
        <w:ind w:left="2928" w:hanging="328"/>
      </w:pPr>
      <w:rPr>
        <w:rFonts w:hint="default"/>
        <w:lang w:val="de-DE" w:eastAsia="en-US" w:bidi="ar-SA"/>
      </w:rPr>
    </w:lvl>
    <w:lvl w:ilvl="3" w:tplc="6F428F96">
      <w:numFmt w:val="bullet"/>
      <w:lvlText w:val="•"/>
      <w:lvlJc w:val="left"/>
      <w:pPr>
        <w:ind w:left="3842" w:hanging="328"/>
      </w:pPr>
      <w:rPr>
        <w:rFonts w:hint="default"/>
        <w:lang w:val="de-DE" w:eastAsia="en-US" w:bidi="ar-SA"/>
      </w:rPr>
    </w:lvl>
    <w:lvl w:ilvl="4" w:tplc="18F27544">
      <w:numFmt w:val="bullet"/>
      <w:lvlText w:val="•"/>
      <w:lvlJc w:val="left"/>
      <w:pPr>
        <w:ind w:left="4756" w:hanging="328"/>
      </w:pPr>
      <w:rPr>
        <w:rFonts w:hint="default"/>
        <w:lang w:val="de-DE" w:eastAsia="en-US" w:bidi="ar-SA"/>
      </w:rPr>
    </w:lvl>
    <w:lvl w:ilvl="5" w:tplc="1B8AD63C">
      <w:numFmt w:val="bullet"/>
      <w:lvlText w:val="•"/>
      <w:lvlJc w:val="left"/>
      <w:pPr>
        <w:ind w:left="5670" w:hanging="328"/>
      </w:pPr>
      <w:rPr>
        <w:rFonts w:hint="default"/>
        <w:lang w:val="de-DE" w:eastAsia="en-US" w:bidi="ar-SA"/>
      </w:rPr>
    </w:lvl>
    <w:lvl w:ilvl="6" w:tplc="7ACA297E">
      <w:numFmt w:val="bullet"/>
      <w:lvlText w:val="•"/>
      <w:lvlJc w:val="left"/>
      <w:pPr>
        <w:ind w:left="6584" w:hanging="328"/>
      </w:pPr>
      <w:rPr>
        <w:rFonts w:hint="default"/>
        <w:lang w:val="de-DE" w:eastAsia="en-US" w:bidi="ar-SA"/>
      </w:rPr>
    </w:lvl>
    <w:lvl w:ilvl="7" w:tplc="422E4EE2">
      <w:numFmt w:val="bullet"/>
      <w:lvlText w:val="•"/>
      <w:lvlJc w:val="left"/>
      <w:pPr>
        <w:ind w:left="7498" w:hanging="328"/>
      </w:pPr>
      <w:rPr>
        <w:rFonts w:hint="default"/>
        <w:lang w:val="de-DE" w:eastAsia="en-US" w:bidi="ar-SA"/>
      </w:rPr>
    </w:lvl>
    <w:lvl w:ilvl="8" w:tplc="8720641A">
      <w:numFmt w:val="bullet"/>
      <w:lvlText w:val="•"/>
      <w:lvlJc w:val="left"/>
      <w:pPr>
        <w:ind w:left="8412" w:hanging="328"/>
      </w:pPr>
      <w:rPr>
        <w:rFonts w:hint="default"/>
        <w:lang w:val="de-DE" w:eastAsia="en-US" w:bidi="ar-SA"/>
      </w:rPr>
    </w:lvl>
  </w:abstractNum>
  <w:abstractNum w:abstractNumId="27" w15:restartNumberingAfterBreak="0">
    <w:nsid w:val="5E261270"/>
    <w:multiLevelType w:val="hybridMultilevel"/>
    <w:tmpl w:val="01BCF57A"/>
    <w:lvl w:ilvl="0" w:tplc="04070015">
      <w:start w:val="1"/>
      <w:numFmt w:val="decimal"/>
      <w:lvlText w:val="(%1)"/>
      <w:lvlJc w:val="left"/>
      <w:pPr>
        <w:ind w:left="1821" w:hanging="360"/>
      </w:pPr>
    </w:lvl>
    <w:lvl w:ilvl="1" w:tplc="04070019" w:tentative="1">
      <w:start w:val="1"/>
      <w:numFmt w:val="lowerLetter"/>
      <w:lvlText w:val="%2."/>
      <w:lvlJc w:val="left"/>
      <w:pPr>
        <w:ind w:left="2541" w:hanging="360"/>
      </w:pPr>
    </w:lvl>
    <w:lvl w:ilvl="2" w:tplc="0407001B" w:tentative="1">
      <w:start w:val="1"/>
      <w:numFmt w:val="lowerRoman"/>
      <w:lvlText w:val="%3."/>
      <w:lvlJc w:val="right"/>
      <w:pPr>
        <w:ind w:left="3261" w:hanging="180"/>
      </w:pPr>
    </w:lvl>
    <w:lvl w:ilvl="3" w:tplc="0407000F" w:tentative="1">
      <w:start w:val="1"/>
      <w:numFmt w:val="decimal"/>
      <w:lvlText w:val="%4."/>
      <w:lvlJc w:val="left"/>
      <w:pPr>
        <w:ind w:left="3981" w:hanging="360"/>
      </w:pPr>
    </w:lvl>
    <w:lvl w:ilvl="4" w:tplc="04070019" w:tentative="1">
      <w:start w:val="1"/>
      <w:numFmt w:val="lowerLetter"/>
      <w:lvlText w:val="%5."/>
      <w:lvlJc w:val="left"/>
      <w:pPr>
        <w:ind w:left="4701" w:hanging="360"/>
      </w:pPr>
    </w:lvl>
    <w:lvl w:ilvl="5" w:tplc="0407001B" w:tentative="1">
      <w:start w:val="1"/>
      <w:numFmt w:val="lowerRoman"/>
      <w:lvlText w:val="%6."/>
      <w:lvlJc w:val="right"/>
      <w:pPr>
        <w:ind w:left="5421" w:hanging="180"/>
      </w:pPr>
    </w:lvl>
    <w:lvl w:ilvl="6" w:tplc="0407000F" w:tentative="1">
      <w:start w:val="1"/>
      <w:numFmt w:val="decimal"/>
      <w:lvlText w:val="%7."/>
      <w:lvlJc w:val="left"/>
      <w:pPr>
        <w:ind w:left="6141" w:hanging="360"/>
      </w:pPr>
    </w:lvl>
    <w:lvl w:ilvl="7" w:tplc="04070019" w:tentative="1">
      <w:start w:val="1"/>
      <w:numFmt w:val="lowerLetter"/>
      <w:lvlText w:val="%8."/>
      <w:lvlJc w:val="left"/>
      <w:pPr>
        <w:ind w:left="6861" w:hanging="360"/>
      </w:pPr>
    </w:lvl>
    <w:lvl w:ilvl="8" w:tplc="0407001B" w:tentative="1">
      <w:start w:val="1"/>
      <w:numFmt w:val="lowerRoman"/>
      <w:lvlText w:val="%9."/>
      <w:lvlJc w:val="right"/>
      <w:pPr>
        <w:ind w:left="7581" w:hanging="180"/>
      </w:pPr>
    </w:lvl>
  </w:abstractNum>
  <w:abstractNum w:abstractNumId="28" w15:restartNumberingAfterBreak="0">
    <w:nsid w:val="61D872AE"/>
    <w:multiLevelType w:val="hybridMultilevel"/>
    <w:tmpl w:val="9FC27968"/>
    <w:lvl w:ilvl="0" w:tplc="04070015">
      <w:start w:val="1"/>
      <w:numFmt w:val="decimal"/>
      <w:lvlText w:val="(%1)"/>
      <w:lvlJc w:val="left"/>
      <w:pPr>
        <w:ind w:left="1821" w:hanging="360"/>
      </w:pPr>
    </w:lvl>
    <w:lvl w:ilvl="1" w:tplc="04070019" w:tentative="1">
      <w:start w:val="1"/>
      <w:numFmt w:val="lowerLetter"/>
      <w:lvlText w:val="%2."/>
      <w:lvlJc w:val="left"/>
      <w:pPr>
        <w:ind w:left="2541" w:hanging="360"/>
      </w:pPr>
    </w:lvl>
    <w:lvl w:ilvl="2" w:tplc="0407001B" w:tentative="1">
      <w:start w:val="1"/>
      <w:numFmt w:val="lowerRoman"/>
      <w:lvlText w:val="%3."/>
      <w:lvlJc w:val="right"/>
      <w:pPr>
        <w:ind w:left="3261" w:hanging="180"/>
      </w:pPr>
    </w:lvl>
    <w:lvl w:ilvl="3" w:tplc="0407000F" w:tentative="1">
      <w:start w:val="1"/>
      <w:numFmt w:val="decimal"/>
      <w:lvlText w:val="%4."/>
      <w:lvlJc w:val="left"/>
      <w:pPr>
        <w:ind w:left="3981" w:hanging="360"/>
      </w:pPr>
    </w:lvl>
    <w:lvl w:ilvl="4" w:tplc="04070019" w:tentative="1">
      <w:start w:val="1"/>
      <w:numFmt w:val="lowerLetter"/>
      <w:lvlText w:val="%5."/>
      <w:lvlJc w:val="left"/>
      <w:pPr>
        <w:ind w:left="4701" w:hanging="360"/>
      </w:pPr>
    </w:lvl>
    <w:lvl w:ilvl="5" w:tplc="0407001B" w:tentative="1">
      <w:start w:val="1"/>
      <w:numFmt w:val="lowerRoman"/>
      <w:lvlText w:val="%6."/>
      <w:lvlJc w:val="right"/>
      <w:pPr>
        <w:ind w:left="5421" w:hanging="180"/>
      </w:pPr>
    </w:lvl>
    <w:lvl w:ilvl="6" w:tplc="0407000F" w:tentative="1">
      <w:start w:val="1"/>
      <w:numFmt w:val="decimal"/>
      <w:lvlText w:val="%7."/>
      <w:lvlJc w:val="left"/>
      <w:pPr>
        <w:ind w:left="6141" w:hanging="360"/>
      </w:pPr>
    </w:lvl>
    <w:lvl w:ilvl="7" w:tplc="04070019" w:tentative="1">
      <w:start w:val="1"/>
      <w:numFmt w:val="lowerLetter"/>
      <w:lvlText w:val="%8."/>
      <w:lvlJc w:val="left"/>
      <w:pPr>
        <w:ind w:left="6861" w:hanging="360"/>
      </w:pPr>
    </w:lvl>
    <w:lvl w:ilvl="8" w:tplc="0407001B" w:tentative="1">
      <w:start w:val="1"/>
      <w:numFmt w:val="lowerRoman"/>
      <w:lvlText w:val="%9."/>
      <w:lvlJc w:val="right"/>
      <w:pPr>
        <w:ind w:left="7581" w:hanging="180"/>
      </w:pPr>
    </w:lvl>
  </w:abstractNum>
  <w:abstractNum w:abstractNumId="29" w15:restartNumberingAfterBreak="0">
    <w:nsid w:val="63685C4F"/>
    <w:multiLevelType w:val="hybridMultilevel"/>
    <w:tmpl w:val="F5BCC5B8"/>
    <w:lvl w:ilvl="0" w:tplc="C9B6DD1A">
      <w:start w:val="1"/>
      <w:numFmt w:val="decimal"/>
      <w:lvlText w:val="(%1)"/>
      <w:lvlJc w:val="left"/>
      <w:pPr>
        <w:ind w:left="1097" w:hanging="328"/>
      </w:pPr>
      <w:rPr>
        <w:rFonts w:ascii="Arial" w:eastAsia="Arial" w:hAnsi="Arial" w:cs="Arial" w:hint="default"/>
        <w:spacing w:val="-1"/>
        <w:w w:val="89"/>
        <w:sz w:val="23"/>
        <w:szCs w:val="23"/>
        <w:lang w:val="de-DE" w:eastAsia="en-US" w:bidi="ar-SA"/>
      </w:rPr>
    </w:lvl>
    <w:lvl w:ilvl="1" w:tplc="E77C0B68">
      <w:numFmt w:val="bullet"/>
      <w:lvlText w:val="•"/>
      <w:lvlJc w:val="left"/>
      <w:pPr>
        <w:ind w:left="2014" w:hanging="328"/>
      </w:pPr>
      <w:rPr>
        <w:rFonts w:hint="default"/>
        <w:lang w:val="de-DE" w:eastAsia="en-US" w:bidi="ar-SA"/>
      </w:rPr>
    </w:lvl>
    <w:lvl w:ilvl="2" w:tplc="18A6FAA8">
      <w:numFmt w:val="bullet"/>
      <w:lvlText w:val="•"/>
      <w:lvlJc w:val="left"/>
      <w:pPr>
        <w:ind w:left="2928" w:hanging="328"/>
      </w:pPr>
      <w:rPr>
        <w:rFonts w:hint="default"/>
        <w:lang w:val="de-DE" w:eastAsia="en-US" w:bidi="ar-SA"/>
      </w:rPr>
    </w:lvl>
    <w:lvl w:ilvl="3" w:tplc="867262B4">
      <w:numFmt w:val="bullet"/>
      <w:lvlText w:val="•"/>
      <w:lvlJc w:val="left"/>
      <w:pPr>
        <w:ind w:left="3842" w:hanging="328"/>
      </w:pPr>
      <w:rPr>
        <w:rFonts w:hint="default"/>
        <w:lang w:val="de-DE" w:eastAsia="en-US" w:bidi="ar-SA"/>
      </w:rPr>
    </w:lvl>
    <w:lvl w:ilvl="4" w:tplc="09C07022">
      <w:numFmt w:val="bullet"/>
      <w:lvlText w:val="•"/>
      <w:lvlJc w:val="left"/>
      <w:pPr>
        <w:ind w:left="4756" w:hanging="328"/>
      </w:pPr>
      <w:rPr>
        <w:rFonts w:hint="default"/>
        <w:lang w:val="de-DE" w:eastAsia="en-US" w:bidi="ar-SA"/>
      </w:rPr>
    </w:lvl>
    <w:lvl w:ilvl="5" w:tplc="53D0D2FE">
      <w:numFmt w:val="bullet"/>
      <w:lvlText w:val="•"/>
      <w:lvlJc w:val="left"/>
      <w:pPr>
        <w:ind w:left="5670" w:hanging="328"/>
      </w:pPr>
      <w:rPr>
        <w:rFonts w:hint="default"/>
        <w:lang w:val="de-DE" w:eastAsia="en-US" w:bidi="ar-SA"/>
      </w:rPr>
    </w:lvl>
    <w:lvl w:ilvl="6" w:tplc="F73C82EA">
      <w:numFmt w:val="bullet"/>
      <w:lvlText w:val="•"/>
      <w:lvlJc w:val="left"/>
      <w:pPr>
        <w:ind w:left="6584" w:hanging="328"/>
      </w:pPr>
      <w:rPr>
        <w:rFonts w:hint="default"/>
        <w:lang w:val="de-DE" w:eastAsia="en-US" w:bidi="ar-SA"/>
      </w:rPr>
    </w:lvl>
    <w:lvl w:ilvl="7" w:tplc="DD744728">
      <w:numFmt w:val="bullet"/>
      <w:lvlText w:val="•"/>
      <w:lvlJc w:val="left"/>
      <w:pPr>
        <w:ind w:left="7498" w:hanging="328"/>
      </w:pPr>
      <w:rPr>
        <w:rFonts w:hint="default"/>
        <w:lang w:val="de-DE" w:eastAsia="en-US" w:bidi="ar-SA"/>
      </w:rPr>
    </w:lvl>
    <w:lvl w:ilvl="8" w:tplc="509CE4BE">
      <w:numFmt w:val="bullet"/>
      <w:lvlText w:val="•"/>
      <w:lvlJc w:val="left"/>
      <w:pPr>
        <w:ind w:left="8412" w:hanging="328"/>
      </w:pPr>
      <w:rPr>
        <w:rFonts w:hint="default"/>
        <w:lang w:val="de-DE" w:eastAsia="en-US" w:bidi="ar-SA"/>
      </w:rPr>
    </w:lvl>
  </w:abstractNum>
  <w:abstractNum w:abstractNumId="30" w15:restartNumberingAfterBreak="0">
    <w:nsid w:val="63E74E34"/>
    <w:multiLevelType w:val="hybridMultilevel"/>
    <w:tmpl w:val="B6B00132"/>
    <w:lvl w:ilvl="0" w:tplc="60088792">
      <w:start w:val="1"/>
      <w:numFmt w:val="upperRoman"/>
      <w:lvlText w:val="%1."/>
      <w:lvlJc w:val="left"/>
      <w:pPr>
        <w:ind w:left="1821" w:hanging="720"/>
      </w:pPr>
      <w:rPr>
        <w:rFonts w:hint="default"/>
        <w:w w:val="90"/>
      </w:rPr>
    </w:lvl>
    <w:lvl w:ilvl="1" w:tplc="04070019" w:tentative="1">
      <w:start w:val="1"/>
      <w:numFmt w:val="lowerLetter"/>
      <w:lvlText w:val="%2."/>
      <w:lvlJc w:val="left"/>
      <w:pPr>
        <w:ind w:left="2181" w:hanging="360"/>
      </w:pPr>
    </w:lvl>
    <w:lvl w:ilvl="2" w:tplc="0407001B" w:tentative="1">
      <w:start w:val="1"/>
      <w:numFmt w:val="lowerRoman"/>
      <w:lvlText w:val="%3."/>
      <w:lvlJc w:val="right"/>
      <w:pPr>
        <w:ind w:left="2901" w:hanging="180"/>
      </w:pPr>
    </w:lvl>
    <w:lvl w:ilvl="3" w:tplc="0407000F" w:tentative="1">
      <w:start w:val="1"/>
      <w:numFmt w:val="decimal"/>
      <w:lvlText w:val="%4."/>
      <w:lvlJc w:val="left"/>
      <w:pPr>
        <w:ind w:left="3621" w:hanging="360"/>
      </w:pPr>
    </w:lvl>
    <w:lvl w:ilvl="4" w:tplc="04070019" w:tentative="1">
      <w:start w:val="1"/>
      <w:numFmt w:val="lowerLetter"/>
      <w:lvlText w:val="%5."/>
      <w:lvlJc w:val="left"/>
      <w:pPr>
        <w:ind w:left="4341" w:hanging="360"/>
      </w:pPr>
    </w:lvl>
    <w:lvl w:ilvl="5" w:tplc="0407001B" w:tentative="1">
      <w:start w:val="1"/>
      <w:numFmt w:val="lowerRoman"/>
      <w:lvlText w:val="%6."/>
      <w:lvlJc w:val="right"/>
      <w:pPr>
        <w:ind w:left="5061" w:hanging="180"/>
      </w:pPr>
    </w:lvl>
    <w:lvl w:ilvl="6" w:tplc="0407000F" w:tentative="1">
      <w:start w:val="1"/>
      <w:numFmt w:val="decimal"/>
      <w:lvlText w:val="%7."/>
      <w:lvlJc w:val="left"/>
      <w:pPr>
        <w:ind w:left="5781" w:hanging="360"/>
      </w:pPr>
    </w:lvl>
    <w:lvl w:ilvl="7" w:tplc="04070019" w:tentative="1">
      <w:start w:val="1"/>
      <w:numFmt w:val="lowerLetter"/>
      <w:lvlText w:val="%8."/>
      <w:lvlJc w:val="left"/>
      <w:pPr>
        <w:ind w:left="6501" w:hanging="360"/>
      </w:pPr>
    </w:lvl>
    <w:lvl w:ilvl="8" w:tplc="0407001B" w:tentative="1">
      <w:start w:val="1"/>
      <w:numFmt w:val="lowerRoman"/>
      <w:lvlText w:val="%9."/>
      <w:lvlJc w:val="right"/>
      <w:pPr>
        <w:ind w:left="7221" w:hanging="180"/>
      </w:pPr>
    </w:lvl>
  </w:abstractNum>
  <w:abstractNum w:abstractNumId="31" w15:restartNumberingAfterBreak="0">
    <w:nsid w:val="65070581"/>
    <w:multiLevelType w:val="hybridMultilevel"/>
    <w:tmpl w:val="861E8DBE"/>
    <w:lvl w:ilvl="0" w:tplc="8D2C761C">
      <w:start w:val="1"/>
      <w:numFmt w:val="decimal"/>
      <w:lvlText w:val="(%1)"/>
      <w:lvlJc w:val="left"/>
      <w:pPr>
        <w:ind w:left="1461" w:hanging="360"/>
      </w:pPr>
      <w:rPr>
        <w:rFonts w:hint="default"/>
        <w:w w:val="95"/>
      </w:rPr>
    </w:lvl>
    <w:lvl w:ilvl="1" w:tplc="04070019" w:tentative="1">
      <w:start w:val="1"/>
      <w:numFmt w:val="lowerLetter"/>
      <w:lvlText w:val="%2."/>
      <w:lvlJc w:val="left"/>
      <w:pPr>
        <w:ind w:left="2181" w:hanging="360"/>
      </w:pPr>
    </w:lvl>
    <w:lvl w:ilvl="2" w:tplc="0407001B" w:tentative="1">
      <w:start w:val="1"/>
      <w:numFmt w:val="lowerRoman"/>
      <w:lvlText w:val="%3."/>
      <w:lvlJc w:val="right"/>
      <w:pPr>
        <w:ind w:left="2901" w:hanging="180"/>
      </w:pPr>
    </w:lvl>
    <w:lvl w:ilvl="3" w:tplc="0407000F" w:tentative="1">
      <w:start w:val="1"/>
      <w:numFmt w:val="decimal"/>
      <w:lvlText w:val="%4."/>
      <w:lvlJc w:val="left"/>
      <w:pPr>
        <w:ind w:left="3621" w:hanging="360"/>
      </w:pPr>
    </w:lvl>
    <w:lvl w:ilvl="4" w:tplc="04070019" w:tentative="1">
      <w:start w:val="1"/>
      <w:numFmt w:val="lowerLetter"/>
      <w:lvlText w:val="%5."/>
      <w:lvlJc w:val="left"/>
      <w:pPr>
        <w:ind w:left="4341" w:hanging="360"/>
      </w:pPr>
    </w:lvl>
    <w:lvl w:ilvl="5" w:tplc="0407001B" w:tentative="1">
      <w:start w:val="1"/>
      <w:numFmt w:val="lowerRoman"/>
      <w:lvlText w:val="%6."/>
      <w:lvlJc w:val="right"/>
      <w:pPr>
        <w:ind w:left="5061" w:hanging="180"/>
      </w:pPr>
    </w:lvl>
    <w:lvl w:ilvl="6" w:tplc="0407000F" w:tentative="1">
      <w:start w:val="1"/>
      <w:numFmt w:val="decimal"/>
      <w:lvlText w:val="%7."/>
      <w:lvlJc w:val="left"/>
      <w:pPr>
        <w:ind w:left="5781" w:hanging="360"/>
      </w:pPr>
    </w:lvl>
    <w:lvl w:ilvl="7" w:tplc="04070019" w:tentative="1">
      <w:start w:val="1"/>
      <w:numFmt w:val="lowerLetter"/>
      <w:lvlText w:val="%8."/>
      <w:lvlJc w:val="left"/>
      <w:pPr>
        <w:ind w:left="6501" w:hanging="360"/>
      </w:pPr>
    </w:lvl>
    <w:lvl w:ilvl="8" w:tplc="0407001B" w:tentative="1">
      <w:start w:val="1"/>
      <w:numFmt w:val="lowerRoman"/>
      <w:lvlText w:val="%9."/>
      <w:lvlJc w:val="right"/>
      <w:pPr>
        <w:ind w:left="7221" w:hanging="180"/>
      </w:pPr>
    </w:lvl>
  </w:abstractNum>
  <w:abstractNum w:abstractNumId="32" w15:restartNumberingAfterBreak="0">
    <w:nsid w:val="6524674C"/>
    <w:multiLevelType w:val="hybridMultilevel"/>
    <w:tmpl w:val="2CD2E1CE"/>
    <w:lvl w:ilvl="0" w:tplc="0407000F">
      <w:start w:val="1"/>
      <w:numFmt w:val="decimal"/>
      <w:lvlText w:val="%1."/>
      <w:lvlJc w:val="left"/>
      <w:pPr>
        <w:ind w:left="2541" w:hanging="360"/>
      </w:pPr>
    </w:lvl>
    <w:lvl w:ilvl="1" w:tplc="04070019" w:tentative="1">
      <w:start w:val="1"/>
      <w:numFmt w:val="lowerLetter"/>
      <w:lvlText w:val="%2."/>
      <w:lvlJc w:val="left"/>
      <w:pPr>
        <w:ind w:left="3261" w:hanging="360"/>
      </w:pPr>
    </w:lvl>
    <w:lvl w:ilvl="2" w:tplc="0407001B" w:tentative="1">
      <w:start w:val="1"/>
      <w:numFmt w:val="lowerRoman"/>
      <w:lvlText w:val="%3."/>
      <w:lvlJc w:val="right"/>
      <w:pPr>
        <w:ind w:left="3981" w:hanging="180"/>
      </w:pPr>
    </w:lvl>
    <w:lvl w:ilvl="3" w:tplc="0407000F" w:tentative="1">
      <w:start w:val="1"/>
      <w:numFmt w:val="decimal"/>
      <w:lvlText w:val="%4."/>
      <w:lvlJc w:val="left"/>
      <w:pPr>
        <w:ind w:left="4701" w:hanging="360"/>
      </w:pPr>
    </w:lvl>
    <w:lvl w:ilvl="4" w:tplc="04070019" w:tentative="1">
      <w:start w:val="1"/>
      <w:numFmt w:val="lowerLetter"/>
      <w:lvlText w:val="%5."/>
      <w:lvlJc w:val="left"/>
      <w:pPr>
        <w:ind w:left="5421" w:hanging="360"/>
      </w:pPr>
    </w:lvl>
    <w:lvl w:ilvl="5" w:tplc="0407001B" w:tentative="1">
      <w:start w:val="1"/>
      <w:numFmt w:val="lowerRoman"/>
      <w:lvlText w:val="%6."/>
      <w:lvlJc w:val="right"/>
      <w:pPr>
        <w:ind w:left="6141" w:hanging="180"/>
      </w:pPr>
    </w:lvl>
    <w:lvl w:ilvl="6" w:tplc="0407000F" w:tentative="1">
      <w:start w:val="1"/>
      <w:numFmt w:val="decimal"/>
      <w:lvlText w:val="%7."/>
      <w:lvlJc w:val="left"/>
      <w:pPr>
        <w:ind w:left="6861" w:hanging="360"/>
      </w:pPr>
    </w:lvl>
    <w:lvl w:ilvl="7" w:tplc="04070019" w:tentative="1">
      <w:start w:val="1"/>
      <w:numFmt w:val="lowerLetter"/>
      <w:lvlText w:val="%8."/>
      <w:lvlJc w:val="left"/>
      <w:pPr>
        <w:ind w:left="7581" w:hanging="360"/>
      </w:pPr>
    </w:lvl>
    <w:lvl w:ilvl="8" w:tplc="0407001B" w:tentative="1">
      <w:start w:val="1"/>
      <w:numFmt w:val="lowerRoman"/>
      <w:lvlText w:val="%9."/>
      <w:lvlJc w:val="right"/>
      <w:pPr>
        <w:ind w:left="8301" w:hanging="180"/>
      </w:pPr>
    </w:lvl>
  </w:abstractNum>
  <w:abstractNum w:abstractNumId="33" w15:restartNumberingAfterBreak="0">
    <w:nsid w:val="66714D53"/>
    <w:multiLevelType w:val="hybridMultilevel"/>
    <w:tmpl w:val="7AA2370E"/>
    <w:lvl w:ilvl="0" w:tplc="04070015">
      <w:start w:val="1"/>
      <w:numFmt w:val="decimal"/>
      <w:lvlText w:val="(%1)"/>
      <w:lvlJc w:val="left"/>
      <w:pPr>
        <w:ind w:left="1821" w:hanging="360"/>
      </w:pPr>
    </w:lvl>
    <w:lvl w:ilvl="1" w:tplc="04070019" w:tentative="1">
      <w:start w:val="1"/>
      <w:numFmt w:val="lowerLetter"/>
      <w:lvlText w:val="%2."/>
      <w:lvlJc w:val="left"/>
      <w:pPr>
        <w:ind w:left="2541" w:hanging="360"/>
      </w:pPr>
    </w:lvl>
    <w:lvl w:ilvl="2" w:tplc="0407001B" w:tentative="1">
      <w:start w:val="1"/>
      <w:numFmt w:val="lowerRoman"/>
      <w:lvlText w:val="%3."/>
      <w:lvlJc w:val="right"/>
      <w:pPr>
        <w:ind w:left="3261" w:hanging="180"/>
      </w:pPr>
    </w:lvl>
    <w:lvl w:ilvl="3" w:tplc="0407000F" w:tentative="1">
      <w:start w:val="1"/>
      <w:numFmt w:val="decimal"/>
      <w:lvlText w:val="%4."/>
      <w:lvlJc w:val="left"/>
      <w:pPr>
        <w:ind w:left="3981" w:hanging="360"/>
      </w:pPr>
    </w:lvl>
    <w:lvl w:ilvl="4" w:tplc="04070019">
      <w:start w:val="1"/>
      <w:numFmt w:val="lowerLetter"/>
      <w:lvlText w:val="%5."/>
      <w:lvlJc w:val="left"/>
      <w:pPr>
        <w:ind w:left="4701" w:hanging="360"/>
      </w:pPr>
    </w:lvl>
    <w:lvl w:ilvl="5" w:tplc="0407001B" w:tentative="1">
      <w:start w:val="1"/>
      <w:numFmt w:val="lowerRoman"/>
      <w:lvlText w:val="%6."/>
      <w:lvlJc w:val="right"/>
      <w:pPr>
        <w:ind w:left="5421" w:hanging="180"/>
      </w:pPr>
    </w:lvl>
    <w:lvl w:ilvl="6" w:tplc="0407000F" w:tentative="1">
      <w:start w:val="1"/>
      <w:numFmt w:val="decimal"/>
      <w:lvlText w:val="%7."/>
      <w:lvlJc w:val="left"/>
      <w:pPr>
        <w:ind w:left="6141" w:hanging="360"/>
      </w:pPr>
    </w:lvl>
    <w:lvl w:ilvl="7" w:tplc="04070019" w:tentative="1">
      <w:start w:val="1"/>
      <w:numFmt w:val="lowerLetter"/>
      <w:lvlText w:val="%8."/>
      <w:lvlJc w:val="left"/>
      <w:pPr>
        <w:ind w:left="6861" w:hanging="360"/>
      </w:pPr>
    </w:lvl>
    <w:lvl w:ilvl="8" w:tplc="0407001B" w:tentative="1">
      <w:start w:val="1"/>
      <w:numFmt w:val="lowerRoman"/>
      <w:lvlText w:val="%9."/>
      <w:lvlJc w:val="right"/>
      <w:pPr>
        <w:ind w:left="7581" w:hanging="180"/>
      </w:pPr>
    </w:lvl>
  </w:abstractNum>
  <w:abstractNum w:abstractNumId="34" w15:restartNumberingAfterBreak="0">
    <w:nsid w:val="6899724B"/>
    <w:multiLevelType w:val="hybridMultilevel"/>
    <w:tmpl w:val="DBE21616"/>
    <w:lvl w:ilvl="0" w:tplc="04070015">
      <w:start w:val="1"/>
      <w:numFmt w:val="decimal"/>
      <w:lvlText w:val="(%1)"/>
      <w:lvlJc w:val="left"/>
      <w:pPr>
        <w:ind w:left="1821" w:hanging="360"/>
      </w:pPr>
    </w:lvl>
    <w:lvl w:ilvl="1" w:tplc="04070019" w:tentative="1">
      <w:start w:val="1"/>
      <w:numFmt w:val="lowerLetter"/>
      <w:lvlText w:val="%2."/>
      <w:lvlJc w:val="left"/>
      <w:pPr>
        <w:ind w:left="2541" w:hanging="360"/>
      </w:pPr>
    </w:lvl>
    <w:lvl w:ilvl="2" w:tplc="0407001B" w:tentative="1">
      <w:start w:val="1"/>
      <w:numFmt w:val="lowerRoman"/>
      <w:lvlText w:val="%3."/>
      <w:lvlJc w:val="right"/>
      <w:pPr>
        <w:ind w:left="3261" w:hanging="180"/>
      </w:pPr>
    </w:lvl>
    <w:lvl w:ilvl="3" w:tplc="0407000F" w:tentative="1">
      <w:start w:val="1"/>
      <w:numFmt w:val="decimal"/>
      <w:lvlText w:val="%4."/>
      <w:lvlJc w:val="left"/>
      <w:pPr>
        <w:ind w:left="3981" w:hanging="360"/>
      </w:pPr>
    </w:lvl>
    <w:lvl w:ilvl="4" w:tplc="04070019" w:tentative="1">
      <w:start w:val="1"/>
      <w:numFmt w:val="lowerLetter"/>
      <w:lvlText w:val="%5."/>
      <w:lvlJc w:val="left"/>
      <w:pPr>
        <w:ind w:left="4701" w:hanging="360"/>
      </w:pPr>
    </w:lvl>
    <w:lvl w:ilvl="5" w:tplc="0407001B" w:tentative="1">
      <w:start w:val="1"/>
      <w:numFmt w:val="lowerRoman"/>
      <w:lvlText w:val="%6."/>
      <w:lvlJc w:val="right"/>
      <w:pPr>
        <w:ind w:left="5421" w:hanging="180"/>
      </w:pPr>
    </w:lvl>
    <w:lvl w:ilvl="6" w:tplc="0407000F" w:tentative="1">
      <w:start w:val="1"/>
      <w:numFmt w:val="decimal"/>
      <w:lvlText w:val="%7."/>
      <w:lvlJc w:val="left"/>
      <w:pPr>
        <w:ind w:left="6141" w:hanging="360"/>
      </w:pPr>
    </w:lvl>
    <w:lvl w:ilvl="7" w:tplc="04070019" w:tentative="1">
      <w:start w:val="1"/>
      <w:numFmt w:val="lowerLetter"/>
      <w:lvlText w:val="%8."/>
      <w:lvlJc w:val="left"/>
      <w:pPr>
        <w:ind w:left="6861" w:hanging="360"/>
      </w:pPr>
    </w:lvl>
    <w:lvl w:ilvl="8" w:tplc="0407001B" w:tentative="1">
      <w:start w:val="1"/>
      <w:numFmt w:val="lowerRoman"/>
      <w:lvlText w:val="%9."/>
      <w:lvlJc w:val="right"/>
      <w:pPr>
        <w:ind w:left="7581" w:hanging="180"/>
      </w:pPr>
    </w:lvl>
  </w:abstractNum>
  <w:abstractNum w:abstractNumId="35" w15:restartNumberingAfterBreak="0">
    <w:nsid w:val="6EF8636B"/>
    <w:multiLevelType w:val="hybridMultilevel"/>
    <w:tmpl w:val="99664B2E"/>
    <w:lvl w:ilvl="0" w:tplc="04070015">
      <w:start w:val="1"/>
      <w:numFmt w:val="decimal"/>
      <w:lvlText w:val="(%1)"/>
      <w:lvlJc w:val="left"/>
      <w:pPr>
        <w:ind w:left="1821" w:hanging="360"/>
      </w:pPr>
    </w:lvl>
    <w:lvl w:ilvl="1" w:tplc="04070019" w:tentative="1">
      <w:start w:val="1"/>
      <w:numFmt w:val="lowerLetter"/>
      <w:lvlText w:val="%2."/>
      <w:lvlJc w:val="left"/>
      <w:pPr>
        <w:ind w:left="2541" w:hanging="360"/>
      </w:pPr>
    </w:lvl>
    <w:lvl w:ilvl="2" w:tplc="0407001B" w:tentative="1">
      <w:start w:val="1"/>
      <w:numFmt w:val="lowerRoman"/>
      <w:lvlText w:val="%3."/>
      <w:lvlJc w:val="right"/>
      <w:pPr>
        <w:ind w:left="3261" w:hanging="180"/>
      </w:pPr>
    </w:lvl>
    <w:lvl w:ilvl="3" w:tplc="0407000F" w:tentative="1">
      <w:start w:val="1"/>
      <w:numFmt w:val="decimal"/>
      <w:lvlText w:val="%4."/>
      <w:lvlJc w:val="left"/>
      <w:pPr>
        <w:ind w:left="3981" w:hanging="360"/>
      </w:pPr>
    </w:lvl>
    <w:lvl w:ilvl="4" w:tplc="04070019" w:tentative="1">
      <w:start w:val="1"/>
      <w:numFmt w:val="lowerLetter"/>
      <w:lvlText w:val="%5."/>
      <w:lvlJc w:val="left"/>
      <w:pPr>
        <w:ind w:left="4701" w:hanging="360"/>
      </w:pPr>
    </w:lvl>
    <w:lvl w:ilvl="5" w:tplc="0407001B" w:tentative="1">
      <w:start w:val="1"/>
      <w:numFmt w:val="lowerRoman"/>
      <w:lvlText w:val="%6."/>
      <w:lvlJc w:val="right"/>
      <w:pPr>
        <w:ind w:left="5421" w:hanging="180"/>
      </w:pPr>
    </w:lvl>
    <w:lvl w:ilvl="6" w:tplc="0407000F" w:tentative="1">
      <w:start w:val="1"/>
      <w:numFmt w:val="decimal"/>
      <w:lvlText w:val="%7."/>
      <w:lvlJc w:val="left"/>
      <w:pPr>
        <w:ind w:left="6141" w:hanging="360"/>
      </w:pPr>
    </w:lvl>
    <w:lvl w:ilvl="7" w:tplc="04070019" w:tentative="1">
      <w:start w:val="1"/>
      <w:numFmt w:val="lowerLetter"/>
      <w:lvlText w:val="%8."/>
      <w:lvlJc w:val="left"/>
      <w:pPr>
        <w:ind w:left="6861" w:hanging="360"/>
      </w:pPr>
    </w:lvl>
    <w:lvl w:ilvl="8" w:tplc="0407001B" w:tentative="1">
      <w:start w:val="1"/>
      <w:numFmt w:val="lowerRoman"/>
      <w:lvlText w:val="%9."/>
      <w:lvlJc w:val="right"/>
      <w:pPr>
        <w:ind w:left="7581" w:hanging="180"/>
      </w:pPr>
    </w:lvl>
  </w:abstractNum>
  <w:abstractNum w:abstractNumId="36" w15:restartNumberingAfterBreak="0">
    <w:nsid w:val="713B2D70"/>
    <w:multiLevelType w:val="hybridMultilevel"/>
    <w:tmpl w:val="C55607AC"/>
    <w:lvl w:ilvl="0" w:tplc="04070015">
      <w:start w:val="1"/>
      <w:numFmt w:val="decimal"/>
      <w:lvlText w:val="(%1)"/>
      <w:lvlJc w:val="left"/>
      <w:pPr>
        <w:ind w:left="1821" w:hanging="360"/>
      </w:pPr>
    </w:lvl>
    <w:lvl w:ilvl="1" w:tplc="04070019" w:tentative="1">
      <w:start w:val="1"/>
      <w:numFmt w:val="lowerLetter"/>
      <w:lvlText w:val="%2."/>
      <w:lvlJc w:val="left"/>
      <w:pPr>
        <w:ind w:left="2541" w:hanging="360"/>
      </w:pPr>
    </w:lvl>
    <w:lvl w:ilvl="2" w:tplc="0407001B" w:tentative="1">
      <w:start w:val="1"/>
      <w:numFmt w:val="lowerRoman"/>
      <w:lvlText w:val="%3."/>
      <w:lvlJc w:val="right"/>
      <w:pPr>
        <w:ind w:left="3261" w:hanging="180"/>
      </w:pPr>
    </w:lvl>
    <w:lvl w:ilvl="3" w:tplc="0407000F" w:tentative="1">
      <w:start w:val="1"/>
      <w:numFmt w:val="decimal"/>
      <w:lvlText w:val="%4."/>
      <w:lvlJc w:val="left"/>
      <w:pPr>
        <w:ind w:left="3981" w:hanging="360"/>
      </w:pPr>
    </w:lvl>
    <w:lvl w:ilvl="4" w:tplc="04070019" w:tentative="1">
      <w:start w:val="1"/>
      <w:numFmt w:val="lowerLetter"/>
      <w:lvlText w:val="%5."/>
      <w:lvlJc w:val="left"/>
      <w:pPr>
        <w:ind w:left="4701" w:hanging="360"/>
      </w:pPr>
    </w:lvl>
    <w:lvl w:ilvl="5" w:tplc="0407001B" w:tentative="1">
      <w:start w:val="1"/>
      <w:numFmt w:val="lowerRoman"/>
      <w:lvlText w:val="%6."/>
      <w:lvlJc w:val="right"/>
      <w:pPr>
        <w:ind w:left="5421" w:hanging="180"/>
      </w:pPr>
    </w:lvl>
    <w:lvl w:ilvl="6" w:tplc="0407000F" w:tentative="1">
      <w:start w:val="1"/>
      <w:numFmt w:val="decimal"/>
      <w:lvlText w:val="%7."/>
      <w:lvlJc w:val="left"/>
      <w:pPr>
        <w:ind w:left="6141" w:hanging="360"/>
      </w:pPr>
    </w:lvl>
    <w:lvl w:ilvl="7" w:tplc="04070019" w:tentative="1">
      <w:start w:val="1"/>
      <w:numFmt w:val="lowerLetter"/>
      <w:lvlText w:val="%8."/>
      <w:lvlJc w:val="left"/>
      <w:pPr>
        <w:ind w:left="6861" w:hanging="360"/>
      </w:pPr>
    </w:lvl>
    <w:lvl w:ilvl="8" w:tplc="0407001B" w:tentative="1">
      <w:start w:val="1"/>
      <w:numFmt w:val="lowerRoman"/>
      <w:lvlText w:val="%9."/>
      <w:lvlJc w:val="right"/>
      <w:pPr>
        <w:ind w:left="7581" w:hanging="180"/>
      </w:pPr>
    </w:lvl>
  </w:abstractNum>
  <w:abstractNum w:abstractNumId="37" w15:restartNumberingAfterBreak="0">
    <w:nsid w:val="74F53D44"/>
    <w:multiLevelType w:val="hybridMultilevel"/>
    <w:tmpl w:val="7F10F5FC"/>
    <w:lvl w:ilvl="0" w:tplc="04070015">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8" w15:restartNumberingAfterBreak="0">
    <w:nsid w:val="77CA507C"/>
    <w:multiLevelType w:val="hybridMultilevel"/>
    <w:tmpl w:val="D0804FDA"/>
    <w:lvl w:ilvl="0" w:tplc="04070015">
      <w:start w:val="1"/>
      <w:numFmt w:val="decimal"/>
      <w:lvlText w:val="(%1)"/>
      <w:lvlJc w:val="left"/>
      <w:pPr>
        <w:ind w:left="1821" w:hanging="360"/>
      </w:pPr>
    </w:lvl>
    <w:lvl w:ilvl="1" w:tplc="04070019">
      <w:start w:val="1"/>
      <w:numFmt w:val="lowerLetter"/>
      <w:lvlText w:val="%2."/>
      <w:lvlJc w:val="left"/>
      <w:pPr>
        <w:ind w:left="2541" w:hanging="360"/>
      </w:pPr>
    </w:lvl>
    <w:lvl w:ilvl="2" w:tplc="0407001B" w:tentative="1">
      <w:start w:val="1"/>
      <w:numFmt w:val="lowerRoman"/>
      <w:lvlText w:val="%3."/>
      <w:lvlJc w:val="right"/>
      <w:pPr>
        <w:ind w:left="3261" w:hanging="180"/>
      </w:pPr>
    </w:lvl>
    <w:lvl w:ilvl="3" w:tplc="0407000F" w:tentative="1">
      <w:start w:val="1"/>
      <w:numFmt w:val="decimal"/>
      <w:lvlText w:val="%4."/>
      <w:lvlJc w:val="left"/>
      <w:pPr>
        <w:ind w:left="3981" w:hanging="360"/>
      </w:pPr>
    </w:lvl>
    <w:lvl w:ilvl="4" w:tplc="04070019" w:tentative="1">
      <w:start w:val="1"/>
      <w:numFmt w:val="lowerLetter"/>
      <w:lvlText w:val="%5."/>
      <w:lvlJc w:val="left"/>
      <w:pPr>
        <w:ind w:left="4701" w:hanging="360"/>
      </w:pPr>
    </w:lvl>
    <w:lvl w:ilvl="5" w:tplc="0407001B" w:tentative="1">
      <w:start w:val="1"/>
      <w:numFmt w:val="lowerRoman"/>
      <w:lvlText w:val="%6."/>
      <w:lvlJc w:val="right"/>
      <w:pPr>
        <w:ind w:left="5421" w:hanging="180"/>
      </w:pPr>
    </w:lvl>
    <w:lvl w:ilvl="6" w:tplc="0407000F" w:tentative="1">
      <w:start w:val="1"/>
      <w:numFmt w:val="decimal"/>
      <w:lvlText w:val="%7."/>
      <w:lvlJc w:val="left"/>
      <w:pPr>
        <w:ind w:left="6141" w:hanging="360"/>
      </w:pPr>
    </w:lvl>
    <w:lvl w:ilvl="7" w:tplc="04070019" w:tentative="1">
      <w:start w:val="1"/>
      <w:numFmt w:val="lowerLetter"/>
      <w:lvlText w:val="%8."/>
      <w:lvlJc w:val="left"/>
      <w:pPr>
        <w:ind w:left="6861" w:hanging="360"/>
      </w:pPr>
    </w:lvl>
    <w:lvl w:ilvl="8" w:tplc="0407001B" w:tentative="1">
      <w:start w:val="1"/>
      <w:numFmt w:val="lowerRoman"/>
      <w:lvlText w:val="%9."/>
      <w:lvlJc w:val="right"/>
      <w:pPr>
        <w:ind w:left="7581" w:hanging="180"/>
      </w:pPr>
    </w:lvl>
  </w:abstractNum>
  <w:abstractNum w:abstractNumId="39" w15:restartNumberingAfterBreak="0">
    <w:nsid w:val="79B5700A"/>
    <w:multiLevelType w:val="hybridMultilevel"/>
    <w:tmpl w:val="214832DC"/>
    <w:lvl w:ilvl="0" w:tplc="0407000F">
      <w:start w:val="1"/>
      <w:numFmt w:val="decimal"/>
      <w:lvlText w:val="%1."/>
      <w:lvlJc w:val="left"/>
      <w:pPr>
        <w:ind w:left="1821" w:hanging="360"/>
      </w:pPr>
    </w:lvl>
    <w:lvl w:ilvl="1" w:tplc="04070019" w:tentative="1">
      <w:start w:val="1"/>
      <w:numFmt w:val="lowerLetter"/>
      <w:lvlText w:val="%2."/>
      <w:lvlJc w:val="left"/>
      <w:pPr>
        <w:ind w:left="2541" w:hanging="360"/>
      </w:pPr>
    </w:lvl>
    <w:lvl w:ilvl="2" w:tplc="0407001B" w:tentative="1">
      <w:start w:val="1"/>
      <w:numFmt w:val="lowerRoman"/>
      <w:lvlText w:val="%3."/>
      <w:lvlJc w:val="right"/>
      <w:pPr>
        <w:ind w:left="3261" w:hanging="180"/>
      </w:pPr>
    </w:lvl>
    <w:lvl w:ilvl="3" w:tplc="0407000F" w:tentative="1">
      <w:start w:val="1"/>
      <w:numFmt w:val="decimal"/>
      <w:lvlText w:val="%4."/>
      <w:lvlJc w:val="left"/>
      <w:pPr>
        <w:ind w:left="3981" w:hanging="360"/>
      </w:pPr>
    </w:lvl>
    <w:lvl w:ilvl="4" w:tplc="04070019" w:tentative="1">
      <w:start w:val="1"/>
      <w:numFmt w:val="lowerLetter"/>
      <w:lvlText w:val="%5."/>
      <w:lvlJc w:val="left"/>
      <w:pPr>
        <w:ind w:left="4701" w:hanging="360"/>
      </w:pPr>
    </w:lvl>
    <w:lvl w:ilvl="5" w:tplc="0407001B" w:tentative="1">
      <w:start w:val="1"/>
      <w:numFmt w:val="lowerRoman"/>
      <w:lvlText w:val="%6."/>
      <w:lvlJc w:val="right"/>
      <w:pPr>
        <w:ind w:left="5421" w:hanging="180"/>
      </w:pPr>
    </w:lvl>
    <w:lvl w:ilvl="6" w:tplc="0407000F" w:tentative="1">
      <w:start w:val="1"/>
      <w:numFmt w:val="decimal"/>
      <w:lvlText w:val="%7."/>
      <w:lvlJc w:val="left"/>
      <w:pPr>
        <w:ind w:left="6141" w:hanging="360"/>
      </w:pPr>
    </w:lvl>
    <w:lvl w:ilvl="7" w:tplc="04070019" w:tentative="1">
      <w:start w:val="1"/>
      <w:numFmt w:val="lowerLetter"/>
      <w:lvlText w:val="%8."/>
      <w:lvlJc w:val="left"/>
      <w:pPr>
        <w:ind w:left="6861" w:hanging="360"/>
      </w:pPr>
    </w:lvl>
    <w:lvl w:ilvl="8" w:tplc="0407001B" w:tentative="1">
      <w:start w:val="1"/>
      <w:numFmt w:val="lowerRoman"/>
      <w:lvlText w:val="%9."/>
      <w:lvlJc w:val="right"/>
      <w:pPr>
        <w:ind w:left="7581" w:hanging="180"/>
      </w:pPr>
    </w:lvl>
  </w:abstractNum>
  <w:abstractNum w:abstractNumId="40" w15:restartNumberingAfterBreak="0">
    <w:nsid w:val="7B042592"/>
    <w:multiLevelType w:val="hybridMultilevel"/>
    <w:tmpl w:val="01906818"/>
    <w:lvl w:ilvl="0" w:tplc="04070015">
      <w:start w:val="1"/>
      <w:numFmt w:val="decimal"/>
      <w:lvlText w:val="(%1)"/>
      <w:lvlJc w:val="left"/>
      <w:pPr>
        <w:ind w:left="1821" w:hanging="360"/>
      </w:pPr>
    </w:lvl>
    <w:lvl w:ilvl="1" w:tplc="04070019" w:tentative="1">
      <w:start w:val="1"/>
      <w:numFmt w:val="lowerLetter"/>
      <w:lvlText w:val="%2."/>
      <w:lvlJc w:val="left"/>
      <w:pPr>
        <w:ind w:left="2541" w:hanging="360"/>
      </w:pPr>
    </w:lvl>
    <w:lvl w:ilvl="2" w:tplc="0407001B" w:tentative="1">
      <w:start w:val="1"/>
      <w:numFmt w:val="lowerRoman"/>
      <w:lvlText w:val="%3."/>
      <w:lvlJc w:val="right"/>
      <w:pPr>
        <w:ind w:left="3261" w:hanging="180"/>
      </w:pPr>
    </w:lvl>
    <w:lvl w:ilvl="3" w:tplc="0407000F" w:tentative="1">
      <w:start w:val="1"/>
      <w:numFmt w:val="decimal"/>
      <w:lvlText w:val="%4."/>
      <w:lvlJc w:val="left"/>
      <w:pPr>
        <w:ind w:left="3981" w:hanging="360"/>
      </w:pPr>
    </w:lvl>
    <w:lvl w:ilvl="4" w:tplc="04070019" w:tentative="1">
      <w:start w:val="1"/>
      <w:numFmt w:val="lowerLetter"/>
      <w:lvlText w:val="%5."/>
      <w:lvlJc w:val="left"/>
      <w:pPr>
        <w:ind w:left="4701" w:hanging="360"/>
      </w:pPr>
    </w:lvl>
    <w:lvl w:ilvl="5" w:tplc="0407001B" w:tentative="1">
      <w:start w:val="1"/>
      <w:numFmt w:val="lowerRoman"/>
      <w:lvlText w:val="%6."/>
      <w:lvlJc w:val="right"/>
      <w:pPr>
        <w:ind w:left="5421" w:hanging="180"/>
      </w:pPr>
    </w:lvl>
    <w:lvl w:ilvl="6" w:tplc="0407000F" w:tentative="1">
      <w:start w:val="1"/>
      <w:numFmt w:val="decimal"/>
      <w:lvlText w:val="%7."/>
      <w:lvlJc w:val="left"/>
      <w:pPr>
        <w:ind w:left="6141" w:hanging="360"/>
      </w:pPr>
    </w:lvl>
    <w:lvl w:ilvl="7" w:tplc="04070019" w:tentative="1">
      <w:start w:val="1"/>
      <w:numFmt w:val="lowerLetter"/>
      <w:lvlText w:val="%8."/>
      <w:lvlJc w:val="left"/>
      <w:pPr>
        <w:ind w:left="6861" w:hanging="360"/>
      </w:pPr>
    </w:lvl>
    <w:lvl w:ilvl="8" w:tplc="0407001B" w:tentative="1">
      <w:start w:val="1"/>
      <w:numFmt w:val="lowerRoman"/>
      <w:lvlText w:val="%9."/>
      <w:lvlJc w:val="right"/>
      <w:pPr>
        <w:ind w:left="7581" w:hanging="180"/>
      </w:pPr>
    </w:lvl>
  </w:abstractNum>
  <w:abstractNum w:abstractNumId="41" w15:restartNumberingAfterBreak="0">
    <w:nsid w:val="7C837619"/>
    <w:multiLevelType w:val="hybridMultilevel"/>
    <w:tmpl w:val="E10C05EE"/>
    <w:lvl w:ilvl="0" w:tplc="C94E2CBE">
      <w:start w:val="1"/>
      <w:numFmt w:val="decimal"/>
      <w:lvlText w:val="(%1)"/>
      <w:lvlJc w:val="left"/>
      <w:pPr>
        <w:ind w:left="1053" w:hanging="333"/>
      </w:pPr>
      <w:rPr>
        <w:rFonts w:hint="default"/>
        <w:spacing w:val="-1"/>
        <w:w w:val="93"/>
        <w:lang w:val="de-DE" w:eastAsia="en-US" w:bidi="ar-SA"/>
      </w:rPr>
    </w:lvl>
    <w:lvl w:ilvl="1" w:tplc="D8B07DE0">
      <w:numFmt w:val="bullet"/>
      <w:lvlText w:val="•"/>
      <w:lvlJc w:val="left"/>
      <w:pPr>
        <w:ind w:left="1978" w:hanging="333"/>
      </w:pPr>
      <w:rPr>
        <w:rFonts w:hint="default"/>
        <w:lang w:val="de-DE" w:eastAsia="en-US" w:bidi="ar-SA"/>
      </w:rPr>
    </w:lvl>
    <w:lvl w:ilvl="2" w:tplc="8DDCBE6E">
      <w:numFmt w:val="bullet"/>
      <w:lvlText w:val="•"/>
      <w:lvlJc w:val="left"/>
      <w:pPr>
        <w:ind w:left="2896" w:hanging="333"/>
      </w:pPr>
      <w:rPr>
        <w:rFonts w:hint="default"/>
        <w:lang w:val="de-DE" w:eastAsia="en-US" w:bidi="ar-SA"/>
      </w:rPr>
    </w:lvl>
    <w:lvl w:ilvl="3" w:tplc="30DA915A">
      <w:numFmt w:val="bullet"/>
      <w:lvlText w:val="•"/>
      <w:lvlJc w:val="left"/>
      <w:pPr>
        <w:ind w:left="3814" w:hanging="333"/>
      </w:pPr>
      <w:rPr>
        <w:rFonts w:hint="default"/>
        <w:lang w:val="de-DE" w:eastAsia="en-US" w:bidi="ar-SA"/>
      </w:rPr>
    </w:lvl>
    <w:lvl w:ilvl="4" w:tplc="B0FA0E28">
      <w:numFmt w:val="bullet"/>
      <w:lvlText w:val="•"/>
      <w:lvlJc w:val="left"/>
      <w:pPr>
        <w:ind w:left="4732" w:hanging="333"/>
      </w:pPr>
      <w:rPr>
        <w:rFonts w:hint="default"/>
        <w:lang w:val="de-DE" w:eastAsia="en-US" w:bidi="ar-SA"/>
      </w:rPr>
    </w:lvl>
    <w:lvl w:ilvl="5" w:tplc="70DAE1FE">
      <w:numFmt w:val="bullet"/>
      <w:lvlText w:val="•"/>
      <w:lvlJc w:val="left"/>
      <w:pPr>
        <w:ind w:left="5650" w:hanging="333"/>
      </w:pPr>
      <w:rPr>
        <w:rFonts w:hint="default"/>
        <w:lang w:val="de-DE" w:eastAsia="en-US" w:bidi="ar-SA"/>
      </w:rPr>
    </w:lvl>
    <w:lvl w:ilvl="6" w:tplc="619C3872">
      <w:numFmt w:val="bullet"/>
      <w:lvlText w:val="•"/>
      <w:lvlJc w:val="left"/>
      <w:pPr>
        <w:ind w:left="6568" w:hanging="333"/>
      </w:pPr>
      <w:rPr>
        <w:rFonts w:hint="default"/>
        <w:lang w:val="de-DE" w:eastAsia="en-US" w:bidi="ar-SA"/>
      </w:rPr>
    </w:lvl>
    <w:lvl w:ilvl="7" w:tplc="FB301A1A">
      <w:numFmt w:val="bullet"/>
      <w:lvlText w:val="•"/>
      <w:lvlJc w:val="left"/>
      <w:pPr>
        <w:ind w:left="7486" w:hanging="333"/>
      </w:pPr>
      <w:rPr>
        <w:rFonts w:hint="default"/>
        <w:lang w:val="de-DE" w:eastAsia="en-US" w:bidi="ar-SA"/>
      </w:rPr>
    </w:lvl>
    <w:lvl w:ilvl="8" w:tplc="ACE8CE56">
      <w:numFmt w:val="bullet"/>
      <w:lvlText w:val="•"/>
      <w:lvlJc w:val="left"/>
      <w:pPr>
        <w:ind w:left="8404" w:hanging="333"/>
      </w:pPr>
      <w:rPr>
        <w:rFonts w:hint="default"/>
        <w:lang w:val="de-DE" w:eastAsia="en-US" w:bidi="ar-SA"/>
      </w:rPr>
    </w:lvl>
  </w:abstractNum>
  <w:num w:numId="1">
    <w:abstractNumId w:val="41"/>
  </w:num>
  <w:num w:numId="2">
    <w:abstractNumId w:val="7"/>
  </w:num>
  <w:num w:numId="3">
    <w:abstractNumId w:val="6"/>
  </w:num>
  <w:num w:numId="4">
    <w:abstractNumId w:val="16"/>
  </w:num>
  <w:num w:numId="5">
    <w:abstractNumId w:val="13"/>
  </w:num>
  <w:num w:numId="6">
    <w:abstractNumId w:val="26"/>
  </w:num>
  <w:num w:numId="7">
    <w:abstractNumId w:val="29"/>
  </w:num>
  <w:num w:numId="8">
    <w:abstractNumId w:val="2"/>
  </w:num>
  <w:num w:numId="9">
    <w:abstractNumId w:val="1"/>
  </w:num>
  <w:num w:numId="10">
    <w:abstractNumId w:val="12"/>
  </w:num>
  <w:num w:numId="11">
    <w:abstractNumId w:val="20"/>
  </w:num>
  <w:num w:numId="12">
    <w:abstractNumId w:val="3"/>
  </w:num>
  <w:num w:numId="13">
    <w:abstractNumId w:val="22"/>
  </w:num>
  <w:num w:numId="14">
    <w:abstractNumId w:val="19"/>
  </w:num>
  <w:num w:numId="15">
    <w:abstractNumId w:val="0"/>
  </w:num>
  <w:num w:numId="16">
    <w:abstractNumId w:val="5"/>
  </w:num>
  <w:num w:numId="17">
    <w:abstractNumId w:val="21"/>
  </w:num>
  <w:num w:numId="18">
    <w:abstractNumId w:val="36"/>
  </w:num>
  <w:num w:numId="19">
    <w:abstractNumId w:val="30"/>
  </w:num>
  <w:num w:numId="20">
    <w:abstractNumId w:val="31"/>
  </w:num>
  <w:num w:numId="21">
    <w:abstractNumId w:val="24"/>
  </w:num>
  <w:num w:numId="22">
    <w:abstractNumId w:val="37"/>
  </w:num>
  <w:num w:numId="23">
    <w:abstractNumId w:val="11"/>
  </w:num>
  <w:num w:numId="24">
    <w:abstractNumId w:val="23"/>
  </w:num>
  <w:num w:numId="25">
    <w:abstractNumId w:val="15"/>
  </w:num>
  <w:num w:numId="26">
    <w:abstractNumId w:val="8"/>
  </w:num>
  <w:num w:numId="27">
    <w:abstractNumId w:val="4"/>
  </w:num>
  <w:num w:numId="28">
    <w:abstractNumId w:val="17"/>
  </w:num>
  <w:num w:numId="29">
    <w:abstractNumId w:val="27"/>
  </w:num>
  <w:num w:numId="30">
    <w:abstractNumId w:val="39"/>
  </w:num>
  <w:num w:numId="31">
    <w:abstractNumId w:val="34"/>
  </w:num>
  <w:num w:numId="32">
    <w:abstractNumId w:val="18"/>
  </w:num>
  <w:num w:numId="33">
    <w:abstractNumId w:val="9"/>
  </w:num>
  <w:num w:numId="34">
    <w:abstractNumId w:val="10"/>
  </w:num>
  <w:num w:numId="35">
    <w:abstractNumId w:val="40"/>
  </w:num>
  <w:num w:numId="36">
    <w:abstractNumId w:val="38"/>
  </w:num>
  <w:num w:numId="37">
    <w:abstractNumId w:val="33"/>
  </w:num>
  <w:num w:numId="38">
    <w:abstractNumId w:val="25"/>
  </w:num>
  <w:num w:numId="39">
    <w:abstractNumId w:val="14"/>
  </w:num>
  <w:num w:numId="40">
    <w:abstractNumId w:val="28"/>
  </w:num>
  <w:num w:numId="41">
    <w:abstractNumId w:val="3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de-DE" w:vendorID="64" w:dllVersion="409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E8"/>
    <w:rsid w:val="00036086"/>
    <w:rsid w:val="00077BAB"/>
    <w:rsid w:val="00086FF0"/>
    <w:rsid w:val="001133B7"/>
    <w:rsid w:val="001149C2"/>
    <w:rsid w:val="00150D88"/>
    <w:rsid w:val="001647BE"/>
    <w:rsid w:val="00173D54"/>
    <w:rsid w:val="001E7AFC"/>
    <w:rsid w:val="00222F4C"/>
    <w:rsid w:val="00256AA3"/>
    <w:rsid w:val="00292604"/>
    <w:rsid w:val="002E056A"/>
    <w:rsid w:val="00326EE5"/>
    <w:rsid w:val="00332DF2"/>
    <w:rsid w:val="00375F69"/>
    <w:rsid w:val="00391E72"/>
    <w:rsid w:val="003B5543"/>
    <w:rsid w:val="003D65A4"/>
    <w:rsid w:val="00401DCF"/>
    <w:rsid w:val="004E381D"/>
    <w:rsid w:val="004E74FA"/>
    <w:rsid w:val="00536540"/>
    <w:rsid w:val="00541F82"/>
    <w:rsid w:val="005853E3"/>
    <w:rsid w:val="005B4F6C"/>
    <w:rsid w:val="005C0C1C"/>
    <w:rsid w:val="005E197A"/>
    <w:rsid w:val="00611AC6"/>
    <w:rsid w:val="00614E9D"/>
    <w:rsid w:val="00615055"/>
    <w:rsid w:val="006418AF"/>
    <w:rsid w:val="006F78EF"/>
    <w:rsid w:val="00704E18"/>
    <w:rsid w:val="0075737C"/>
    <w:rsid w:val="00786C46"/>
    <w:rsid w:val="00807E59"/>
    <w:rsid w:val="008A6B0A"/>
    <w:rsid w:val="008C6088"/>
    <w:rsid w:val="008C6B7D"/>
    <w:rsid w:val="00902740"/>
    <w:rsid w:val="00913D5D"/>
    <w:rsid w:val="00B5676A"/>
    <w:rsid w:val="00B74C0B"/>
    <w:rsid w:val="00B81EDB"/>
    <w:rsid w:val="00BA2527"/>
    <w:rsid w:val="00BC0A7B"/>
    <w:rsid w:val="00BE3363"/>
    <w:rsid w:val="00C31C36"/>
    <w:rsid w:val="00CA0EE4"/>
    <w:rsid w:val="00CA4BE8"/>
    <w:rsid w:val="00D31648"/>
    <w:rsid w:val="00D67170"/>
    <w:rsid w:val="00D9161D"/>
    <w:rsid w:val="00E14004"/>
    <w:rsid w:val="00E35386"/>
    <w:rsid w:val="00E97E9F"/>
    <w:rsid w:val="00ED7CCC"/>
    <w:rsid w:val="00EF0FE2"/>
    <w:rsid w:val="00EF2BE0"/>
    <w:rsid w:val="00F02F2F"/>
    <w:rsid w:val="00F57F66"/>
    <w:rsid w:val="00F62C71"/>
    <w:rsid w:val="00FB1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018C5"/>
  <w15:docId w15:val="{BCA7AF1C-3C29-484C-8F51-5252F33D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ind w:left="1101"/>
      <w:outlineLvl w:val="0"/>
    </w:pPr>
    <w:rPr>
      <w:b/>
      <w:bCs/>
      <w:sz w:val="24"/>
      <w:szCs w:val="24"/>
    </w:rPr>
  </w:style>
  <w:style w:type="paragraph" w:styleId="berschrift2">
    <w:name w:val="heading 2"/>
    <w:basedOn w:val="Standard"/>
    <w:uiPriority w:val="1"/>
    <w:qFormat/>
    <w:pPr>
      <w:ind w:left="1097"/>
      <w:outlineLvl w:val="1"/>
    </w:pPr>
    <w:rPr>
      <w:sz w:val="24"/>
      <w:szCs w:val="24"/>
    </w:rPr>
  </w:style>
  <w:style w:type="paragraph" w:styleId="berschrift3">
    <w:name w:val="heading 3"/>
    <w:basedOn w:val="Standard"/>
    <w:uiPriority w:val="1"/>
    <w:qFormat/>
    <w:pPr>
      <w:spacing w:before="225"/>
      <w:ind w:left="1092"/>
      <w:outlineLvl w:val="2"/>
    </w:pPr>
    <w:rPr>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34"/>
    <w:qFormat/>
    <w:pPr>
      <w:ind w:left="1097" w:firstLine="4"/>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4E381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381D"/>
    <w:rPr>
      <w:rFonts w:ascii="Tahoma" w:eastAsia="Arial" w:hAnsi="Tahoma" w:cs="Tahoma"/>
      <w:sz w:val="16"/>
      <w:szCs w:val="16"/>
      <w:lang w:val="de-DE"/>
    </w:rPr>
  </w:style>
  <w:style w:type="character" w:styleId="Hyperlink">
    <w:name w:val="Hyperlink"/>
    <w:basedOn w:val="Absatz-Standardschriftart"/>
    <w:uiPriority w:val="99"/>
    <w:unhideWhenUsed/>
    <w:rsid w:val="005E197A"/>
    <w:rPr>
      <w:color w:val="0000FF" w:themeColor="hyperlink"/>
      <w:u w:val="single"/>
    </w:rPr>
  </w:style>
  <w:style w:type="character" w:styleId="NichtaufgelsteErwhnung">
    <w:name w:val="Unresolved Mention"/>
    <w:basedOn w:val="Absatz-Standardschriftart"/>
    <w:uiPriority w:val="99"/>
    <w:semiHidden/>
    <w:unhideWhenUsed/>
    <w:rsid w:val="005E197A"/>
    <w:rPr>
      <w:color w:val="605E5C"/>
      <w:shd w:val="clear" w:color="auto" w:fill="E1DFDD"/>
    </w:rPr>
  </w:style>
  <w:style w:type="paragraph" w:styleId="Kopfzeile">
    <w:name w:val="header"/>
    <w:basedOn w:val="Standard"/>
    <w:link w:val="KopfzeileZchn"/>
    <w:uiPriority w:val="99"/>
    <w:unhideWhenUsed/>
    <w:rsid w:val="00391E72"/>
    <w:pPr>
      <w:tabs>
        <w:tab w:val="center" w:pos="4536"/>
        <w:tab w:val="right" w:pos="9072"/>
      </w:tabs>
    </w:pPr>
  </w:style>
  <w:style w:type="character" w:customStyle="1" w:styleId="KopfzeileZchn">
    <w:name w:val="Kopfzeile Zchn"/>
    <w:basedOn w:val="Absatz-Standardschriftart"/>
    <w:link w:val="Kopfzeile"/>
    <w:uiPriority w:val="99"/>
    <w:rsid w:val="00391E72"/>
    <w:rPr>
      <w:rFonts w:ascii="Arial" w:eastAsia="Arial" w:hAnsi="Arial" w:cs="Arial"/>
      <w:lang w:val="de-DE"/>
    </w:rPr>
  </w:style>
  <w:style w:type="paragraph" w:styleId="Fuzeile">
    <w:name w:val="footer"/>
    <w:basedOn w:val="Standard"/>
    <w:link w:val="FuzeileZchn"/>
    <w:uiPriority w:val="99"/>
    <w:unhideWhenUsed/>
    <w:rsid w:val="00391E72"/>
    <w:pPr>
      <w:tabs>
        <w:tab w:val="center" w:pos="4536"/>
        <w:tab w:val="right" w:pos="9072"/>
      </w:tabs>
    </w:pPr>
  </w:style>
  <w:style w:type="character" w:customStyle="1" w:styleId="FuzeileZchn">
    <w:name w:val="Fußzeile Zchn"/>
    <w:basedOn w:val="Absatz-Standardschriftart"/>
    <w:link w:val="Fuzeile"/>
    <w:uiPriority w:val="99"/>
    <w:rsid w:val="00391E72"/>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122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ostfach.Personal@xxxxx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76093-EA4E-4A6C-9094-1B4F224A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11980</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 Markus</dc:creator>
  <cp:lastModifiedBy>M.Noll</cp:lastModifiedBy>
  <cp:revision>33</cp:revision>
  <dcterms:created xsi:type="dcterms:W3CDTF">2020-06-29T06:14:00Z</dcterms:created>
  <dcterms:modified xsi:type="dcterms:W3CDTF">2020-07-27T07:45:00Z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EPSON XP-850</vt:lpwstr>
  </property>
  <property fmtid="{D5CDD505-2E9C-101B-9397-08002B2CF9AE}" pid="4" name="LastSaved">
    <vt:filetime>2020-06-29T00:00:00Z</vt:filetime>
  </property>
</Properties>
</file>